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C4" w:rsidRPr="008D55C4" w:rsidRDefault="008D55C4" w:rsidP="008D55C4">
      <w:pPr>
        <w:pStyle w:val="a8"/>
        <w:jc w:val="center"/>
        <w:rPr>
          <w:rFonts w:ascii="PT Astra Serif" w:hAnsi="PT Astra Serif"/>
          <w:b/>
          <w:sz w:val="26"/>
          <w:szCs w:val="26"/>
        </w:rPr>
      </w:pPr>
      <w:r w:rsidRPr="008D55C4">
        <w:rPr>
          <w:rFonts w:ascii="PT Astra Serif" w:hAnsi="PT Astra Serif"/>
          <w:b/>
          <w:sz w:val="26"/>
          <w:szCs w:val="26"/>
        </w:rPr>
        <w:t>Кандидаты, представленные к награждению государственными наградами</w:t>
      </w:r>
    </w:p>
    <w:p w:rsidR="008D55C4" w:rsidRDefault="008D55C4" w:rsidP="008D55C4">
      <w:pPr>
        <w:pStyle w:val="a8"/>
        <w:jc w:val="center"/>
        <w:rPr>
          <w:rFonts w:ascii="PT Astra Serif" w:hAnsi="PT Astra Serif"/>
          <w:b/>
          <w:sz w:val="26"/>
          <w:szCs w:val="26"/>
        </w:rPr>
      </w:pPr>
      <w:r w:rsidRPr="008D55C4">
        <w:rPr>
          <w:rFonts w:ascii="PT Astra Serif" w:hAnsi="PT Astra Serif"/>
          <w:b/>
          <w:sz w:val="26"/>
          <w:szCs w:val="26"/>
        </w:rPr>
        <w:t>Российской Федерации и наградами Томской области</w:t>
      </w:r>
    </w:p>
    <w:p w:rsidR="004A1459" w:rsidRPr="00297FFA" w:rsidRDefault="004A1459" w:rsidP="008D55C4">
      <w:pPr>
        <w:pStyle w:val="a8"/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Style w:val="ae"/>
        <w:tblW w:w="10631" w:type="dxa"/>
        <w:tblInd w:w="534" w:type="dxa"/>
        <w:tblLook w:val="04A0" w:firstRow="1" w:lastRow="0" w:firstColumn="1" w:lastColumn="0" w:noHBand="0" w:noVBand="1"/>
      </w:tblPr>
      <w:tblGrid>
        <w:gridCol w:w="567"/>
        <w:gridCol w:w="2667"/>
        <w:gridCol w:w="7397"/>
      </w:tblGrid>
      <w:tr w:rsidR="00D60752" w:rsidRPr="00D60752" w:rsidTr="00F77193">
        <w:tc>
          <w:tcPr>
            <w:tcW w:w="567" w:type="dxa"/>
          </w:tcPr>
          <w:p w:rsidR="008D55C4" w:rsidRPr="00D60752" w:rsidRDefault="008D55C4" w:rsidP="001C64DB">
            <w:pPr>
              <w:pStyle w:val="a3"/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D60752">
              <w:rPr>
                <w:rFonts w:ascii="PT Astra Serif" w:hAnsi="PT Astra Serif"/>
                <w:color w:val="000000" w:themeColor="text1"/>
                <w:lang w:val="en-US"/>
              </w:rPr>
              <w:t>1</w:t>
            </w:r>
            <w:r w:rsidRPr="00D60752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0" w:type="auto"/>
          </w:tcPr>
          <w:p w:rsidR="008D55C4" w:rsidRPr="00D60752" w:rsidRDefault="008D55C4" w:rsidP="004A1459">
            <w:pPr>
              <w:pStyle w:val="a8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Волокитин Геннадий Георгиевич</w:t>
            </w:r>
          </w:p>
          <w:p w:rsidR="00733E29" w:rsidRPr="00D60752" w:rsidRDefault="00733E29" w:rsidP="004A1459">
            <w:pPr>
              <w:pStyle w:val="a8"/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97" w:type="dxa"/>
          </w:tcPr>
          <w:p w:rsidR="008D55C4" w:rsidRPr="00D60752" w:rsidRDefault="008D55C4" w:rsidP="004A1459">
            <w:pPr>
              <w:jc w:val="both"/>
              <w:rPr>
                <w:rFonts w:ascii="PT Astra Serif" w:hAnsi="PT Astra Serif"/>
                <w:i/>
                <w:color w:val="000000" w:themeColor="text1"/>
                <w:sz w:val="24"/>
                <w:szCs w:val="24"/>
                <w:u w:val="single"/>
              </w:rPr>
            </w:pPr>
            <w:r w:rsidRPr="00D60752">
              <w:rPr>
                <w:rFonts w:ascii="PT Astra Serif" w:hAnsi="PT Astra Serif"/>
                <w:i/>
                <w:color w:val="000000" w:themeColor="text1"/>
                <w:sz w:val="24"/>
                <w:szCs w:val="24"/>
                <w:u w:val="single"/>
              </w:rPr>
              <w:t>орденом Дружбы</w:t>
            </w:r>
          </w:p>
          <w:p w:rsidR="008D55C4" w:rsidRPr="00D60752" w:rsidRDefault="008D55C4" w:rsidP="009A70C5">
            <w:pPr>
              <w:pStyle w:val="a8"/>
              <w:jc w:val="both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ФГБОУ </w:t>
            </w:r>
            <w:proofErr w:type="gramStart"/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ВО</w:t>
            </w:r>
            <w:proofErr w:type="gramEnd"/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«Томский государственный архитектурно-строительный университет», заведующий кафедрой </w:t>
            </w:r>
            <w:r w:rsidR="009A70C5"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прикладной механики и материаловедения</w:t>
            </w: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(ТГАСУ)</w:t>
            </w:r>
          </w:p>
        </w:tc>
      </w:tr>
      <w:tr w:rsidR="00D60752" w:rsidRPr="00D60752" w:rsidTr="00F77193">
        <w:tc>
          <w:tcPr>
            <w:tcW w:w="567" w:type="dxa"/>
          </w:tcPr>
          <w:p w:rsidR="008D55C4" w:rsidRPr="00D60752" w:rsidRDefault="008D55C4" w:rsidP="001C64DB">
            <w:pPr>
              <w:pStyle w:val="a8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8D55C4" w:rsidRPr="00D60752" w:rsidRDefault="008D55C4" w:rsidP="004A1459">
            <w:pPr>
              <w:pStyle w:val="a8"/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Дёмин Виктор Валентинович</w:t>
            </w:r>
          </w:p>
          <w:p w:rsidR="00FE6664" w:rsidRPr="00D60752" w:rsidRDefault="00FE6664" w:rsidP="00FE6664">
            <w:pPr>
              <w:pStyle w:val="a8"/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97" w:type="dxa"/>
          </w:tcPr>
          <w:p w:rsidR="008D55C4" w:rsidRPr="00D60752" w:rsidRDefault="008D55C4" w:rsidP="004A1459">
            <w:pPr>
              <w:jc w:val="both"/>
              <w:rPr>
                <w:rFonts w:ascii="PT Astra Serif" w:hAnsi="PT Astra Serif"/>
                <w:i/>
                <w:color w:val="000000" w:themeColor="text1"/>
                <w:sz w:val="24"/>
                <w:szCs w:val="24"/>
                <w:u w:val="single"/>
              </w:rPr>
            </w:pPr>
            <w:r w:rsidRPr="00D60752">
              <w:rPr>
                <w:rFonts w:ascii="PT Astra Serif" w:hAnsi="PT Astra Serif"/>
                <w:i/>
                <w:color w:val="000000" w:themeColor="text1"/>
                <w:sz w:val="24"/>
                <w:szCs w:val="24"/>
                <w:u w:val="single"/>
              </w:rPr>
              <w:t xml:space="preserve">медалью ордена «За заслуги перед Отечеством» </w:t>
            </w:r>
            <w:r w:rsidRPr="00D60752">
              <w:rPr>
                <w:rFonts w:ascii="PT Astra Serif" w:hAnsi="PT Astra Serif"/>
                <w:i/>
                <w:color w:val="000000" w:themeColor="text1"/>
                <w:sz w:val="24"/>
                <w:szCs w:val="24"/>
                <w:u w:val="single"/>
                <w:lang w:val="en-US"/>
              </w:rPr>
              <w:t>II</w:t>
            </w:r>
            <w:r w:rsidRPr="00D60752">
              <w:rPr>
                <w:rFonts w:ascii="PT Astra Serif" w:hAnsi="PT Astra Serif"/>
                <w:i/>
                <w:color w:val="000000" w:themeColor="text1"/>
                <w:sz w:val="24"/>
                <w:szCs w:val="24"/>
                <w:u w:val="single"/>
              </w:rPr>
              <w:t xml:space="preserve"> степени</w:t>
            </w:r>
          </w:p>
          <w:p w:rsidR="008D55C4" w:rsidRPr="00D60752" w:rsidRDefault="008D55C4" w:rsidP="004A1459">
            <w:pPr>
              <w:pStyle w:val="a8"/>
              <w:jc w:val="both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ФГАОУ </w:t>
            </w:r>
            <w:proofErr w:type="gramStart"/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ВО</w:t>
            </w:r>
            <w:proofErr w:type="gramEnd"/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«Национальный исследовательский Томский государственный университет», </w:t>
            </w:r>
            <w:r w:rsidR="00385C1F" w:rsidRPr="00385C1F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заведующий лабораторией радиофизических и оптических методов изучения окружающий среды Томского госуниверситета</w:t>
            </w:r>
          </w:p>
        </w:tc>
      </w:tr>
      <w:tr w:rsidR="00D60752" w:rsidRPr="00D60752" w:rsidTr="00F77193">
        <w:tc>
          <w:tcPr>
            <w:tcW w:w="567" w:type="dxa"/>
          </w:tcPr>
          <w:p w:rsidR="008D55C4" w:rsidRPr="00D60752" w:rsidRDefault="001459E2" w:rsidP="001C64DB">
            <w:pPr>
              <w:pStyle w:val="ConsPlusNonformat"/>
              <w:rPr>
                <w:rFonts w:ascii="PT Astra Serif" w:hAnsi="PT Astra Serif" w:cs="Times New Roman"/>
                <w:color w:val="000000" w:themeColor="text1"/>
                <w:sz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</w:rPr>
              <w:t>3</w:t>
            </w:r>
            <w:r w:rsidR="008D55C4" w:rsidRPr="00D60752">
              <w:rPr>
                <w:rFonts w:ascii="PT Astra Serif" w:hAnsi="PT Astra Serif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0" w:type="auto"/>
          </w:tcPr>
          <w:p w:rsidR="008D55C4" w:rsidRPr="00D60752" w:rsidRDefault="004A1459" w:rsidP="00F77193">
            <w:pPr>
              <w:pStyle w:val="a8"/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Чойнзонов</w:t>
            </w:r>
            <w:proofErr w:type="spellEnd"/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Евгени</w:t>
            </w:r>
            <w:r w:rsidR="00F77193"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й </w:t>
            </w:r>
            <w:proofErr w:type="spellStart"/>
            <w:r w:rsidR="00F77193"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Лхамацыренович</w:t>
            </w:r>
            <w:proofErr w:type="spellEnd"/>
          </w:p>
        </w:tc>
        <w:tc>
          <w:tcPr>
            <w:tcW w:w="7397" w:type="dxa"/>
          </w:tcPr>
          <w:p w:rsidR="004A1459" w:rsidRPr="00D60752" w:rsidRDefault="004A1459" w:rsidP="004A1459">
            <w:pPr>
              <w:jc w:val="both"/>
              <w:rPr>
                <w:rFonts w:ascii="PT Astra Serif" w:hAnsi="PT Astra Serif"/>
                <w:i/>
                <w:color w:val="000000" w:themeColor="text1"/>
                <w:sz w:val="24"/>
                <w:szCs w:val="24"/>
                <w:u w:val="single"/>
              </w:rPr>
            </w:pPr>
            <w:r w:rsidRPr="00D60752">
              <w:rPr>
                <w:rFonts w:ascii="PT Astra Serif" w:hAnsi="PT Astra Serif"/>
                <w:i/>
                <w:color w:val="000000" w:themeColor="text1"/>
                <w:sz w:val="24"/>
                <w:szCs w:val="24"/>
                <w:u w:val="single"/>
              </w:rPr>
              <w:t>почетное звание «Заслуженный деятель науки Российской Федерации»</w:t>
            </w:r>
          </w:p>
          <w:p w:rsidR="008D55C4" w:rsidRPr="00D60752" w:rsidRDefault="004A1459" w:rsidP="004A1459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Научно-исследовательского института онкологии Федерального государственного бюджетного научного учреждения «Томский национальный исследовательский медицинский центр Российской академии наук» (ТНИМЦ РАН)</w:t>
            </w:r>
          </w:p>
        </w:tc>
      </w:tr>
      <w:tr w:rsidR="00D60752" w:rsidRPr="00D60752" w:rsidTr="00F77193">
        <w:tc>
          <w:tcPr>
            <w:tcW w:w="567" w:type="dxa"/>
          </w:tcPr>
          <w:p w:rsidR="008D55C4" w:rsidRPr="00D60752" w:rsidRDefault="001459E2" w:rsidP="001C64DB">
            <w:pPr>
              <w:pStyle w:val="a8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4</w:t>
            </w:r>
            <w:r w:rsidR="008D55C4"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D55C4" w:rsidRPr="00D60752" w:rsidRDefault="004A1459" w:rsidP="00F77193">
            <w:pPr>
              <w:pStyle w:val="a8"/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Сырямкин</w:t>
            </w:r>
            <w:proofErr w:type="spellEnd"/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Владимир Иванович</w:t>
            </w:r>
          </w:p>
          <w:p w:rsidR="00FE6664" w:rsidRPr="00D60752" w:rsidRDefault="00FE6664" w:rsidP="00FE6664">
            <w:pPr>
              <w:pStyle w:val="a8"/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97" w:type="dxa"/>
          </w:tcPr>
          <w:p w:rsidR="004A1459" w:rsidRPr="00D60752" w:rsidRDefault="004A1459" w:rsidP="004A1459">
            <w:pPr>
              <w:jc w:val="both"/>
              <w:rPr>
                <w:rFonts w:ascii="PT Astra Serif" w:hAnsi="PT Astra Serif"/>
                <w:i/>
                <w:color w:val="000000" w:themeColor="text1"/>
                <w:sz w:val="24"/>
                <w:szCs w:val="24"/>
                <w:u w:val="single"/>
              </w:rPr>
            </w:pPr>
            <w:r w:rsidRPr="00D60752">
              <w:rPr>
                <w:rFonts w:ascii="PT Astra Serif" w:hAnsi="PT Astra Serif"/>
                <w:i/>
                <w:color w:val="000000" w:themeColor="text1"/>
                <w:sz w:val="24"/>
                <w:szCs w:val="24"/>
                <w:u w:val="single"/>
              </w:rPr>
              <w:t>«Заслуженный изобретатель Российской Федерации»</w:t>
            </w:r>
          </w:p>
          <w:p w:rsidR="008D55C4" w:rsidRPr="00D60752" w:rsidRDefault="004A1459" w:rsidP="00385C1F">
            <w:pPr>
              <w:pStyle w:val="a8"/>
              <w:jc w:val="both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ФГАОУ </w:t>
            </w:r>
            <w:proofErr w:type="gramStart"/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ВО</w:t>
            </w:r>
            <w:proofErr w:type="gramEnd"/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«Национальный исследовательский Томский государственный университет», заведующий кафедрой </w:t>
            </w:r>
            <w:bookmarkStart w:id="0" w:name="_GoBack"/>
            <w:bookmarkEnd w:id="0"/>
            <w:r w:rsidR="00385C1F" w:rsidRPr="00385C1F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управления качеством ФИТ ТГУ</w:t>
            </w:r>
          </w:p>
        </w:tc>
      </w:tr>
      <w:tr w:rsidR="00D60752" w:rsidRPr="00D60752" w:rsidTr="00F77193">
        <w:tc>
          <w:tcPr>
            <w:tcW w:w="567" w:type="dxa"/>
          </w:tcPr>
          <w:p w:rsidR="008D55C4" w:rsidRPr="00D60752" w:rsidRDefault="001459E2" w:rsidP="001C64DB">
            <w:pPr>
              <w:pStyle w:val="a8"/>
              <w:rPr>
                <w:rFonts w:ascii="PT Astra Serif" w:eastAsiaTheme="minorEastAsia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color w:val="000000" w:themeColor="text1"/>
                <w:sz w:val="24"/>
                <w:szCs w:val="24"/>
              </w:rPr>
              <w:t>5</w:t>
            </w:r>
            <w:r w:rsidR="008D55C4" w:rsidRPr="00D60752">
              <w:rPr>
                <w:rFonts w:ascii="PT Astra Serif" w:eastAsiaTheme="minorEastAsia" w:hAnsi="PT Astra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D55C4" w:rsidRPr="00D60752" w:rsidRDefault="004A1459" w:rsidP="000048FC">
            <w:pPr>
              <w:pStyle w:val="a8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proofErr w:type="spellStart"/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Комков</w:t>
            </w:r>
            <w:r w:rsidR="00F77193"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</w:t>
            </w:r>
            <w:proofErr w:type="spellEnd"/>
            <w:r w:rsidR="000048FC"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Татьян</w:t>
            </w:r>
            <w:r w:rsidR="00F77193"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</w:t>
            </w: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Борисовн</w:t>
            </w:r>
            <w:r w:rsidR="00F77193"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</w:t>
            </w:r>
          </w:p>
          <w:p w:rsidR="00733E29" w:rsidRPr="00D60752" w:rsidRDefault="00733E29" w:rsidP="000048FC">
            <w:pPr>
              <w:pStyle w:val="a8"/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97" w:type="dxa"/>
          </w:tcPr>
          <w:p w:rsidR="004A1459" w:rsidRPr="00D60752" w:rsidRDefault="004A1459" w:rsidP="004A1459">
            <w:pPr>
              <w:jc w:val="both"/>
              <w:rPr>
                <w:rFonts w:ascii="PT Astra Serif" w:hAnsi="PT Astra Serif"/>
                <w:i/>
                <w:color w:val="000000" w:themeColor="text1"/>
                <w:sz w:val="24"/>
                <w:szCs w:val="24"/>
                <w:u w:val="single"/>
              </w:rPr>
            </w:pPr>
            <w:r w:rsidRPr="00D60752">
              <w:rPr>
                <w:rFonts w:ascii="PT Astra Serif" w:hAnsi="PT Astra Serif"/>
                <w:i/>
                <w:color w:val="000000" w:themeColor="text1"/>
                <w:sz w:val="24"/>
                <w:szCs w:val="24"/>
                <w:u w:val="single"/>
              </w:rPr>
              <w:t>«Заслуженный работник высшей школы Российской Федерации»</w:t>
            </w:r>
          </w:p>
          <w:p w:rsidR="008D55C4" w:rsidRPr="00D60752" w:rsidRDefault="004A1459" w:rsidP="004A1459">
            <w:pPr>
              <w:pStyle w:val="a8"/>
              <w:jc w:val="both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«Сибирский государственный медицинский университет» Министерства здравоохранения Российской Федерации, заведующий кафедрой медицинской и биологической кибернетики (СибГМУ)</w:t>
            </w:r>
          </w:p>
        </w:tc>
      </w:tr>
      <w:tr w:rsidR="00D60752" w:rsidRPr="00D60752" w:rsidTr="00F77193">
        <w:tc>
          <w:tcPr>
            <w:tcW w:w="567" w:type="dxa"/>
          </w:tcPr>
          <w:p w:rsidR="008D55C4" w:rsidRPr="00D60752" w:rsidRDefault="001459E2" w:rsidP="001C64DB">
            <w:pPr>
              <w:pStyle w:val="a8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6</w:t>
            </w:r>
            <w:r w:rsidR="008D55C4"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D55C4" w:rsidRPr="00D60752" w:rsidRDefault="004A1459" w:rsidP="00F77193">
            <w:pPr>
              <w:pStyle w:val="a8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proofErr w:type="spellStart"/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Салюков</w:t>
            </w:r>
            <w:r w:rsidR="00F77193"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Ольг</w:t>
            </w:r>
            <w:r w:rsidR="00F77193"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</w:t>
            </w: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Александровн</w:t>
            </w:r>
            <w:r w:rsidR="00F77193"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</w:t>
            </w:r>
          </w:p>
          <w:p w:rsidR="00733E29" w:rsidRPr="00D60752" w:rsidRDefault="00733E29" w:rsidP="00F77193">
            <w:pPr>
              <w:pStyle w:val="a8"/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97" w:type="dxa"/>
          </w:tcPr>
          <w:p w:rsidR="004A1459" w:rsidRPr="00D60752" w:rsidRDefault="004A1459" w:rsidP="004A1459">
            <w:pPr>
              <w:jc w:val="both"/>
              <w:rPr>
                <w:rFonts w:ascii="PT Astra Serif" w:hAnsi="PT Astra Serif"/>
                <w:i/>
                <w:color w:val="000000" w:themeColor="text1"/>
                <w:sz w:val="24"/>
                <w:szCs w:val="24"/>
                <w:u w:val="single"/>
              </w:rPr>
            </w:pPr>
            <w:r w:rsidRPr="00D60752">
              <w:rPr>
                <w:rFonts w:ascii="PT Astra Serif" w:hAnsi="PT Astra Serif"/>
                <w:i/>
                <w:color w:val="000000" w:themeColor="text1"/>
                <w:sz w:val="24"/>
                <w:szCs w:val="24"/>
                <w:u w:val="single"/>
              </w:rPr>
              <w:t>«Заслуженный работник высшей школы Российской Федерации»</w:t>
            </w:r>
          </w:p>
          <w:p w:rsidR="008D55C4" w:rsidRPr="00D60752" w:rsidRDefault="004A1459" w:rsidP="004A1459">
            <w:pPr>
              <w:pStyle w:val="a8"/>
              <w:jc w:val="both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«Сибирский государственный медицинский университет» Министерства здравоохранения Российской Федерации, заведующий кафедрой медицинской и биологической кибернетики (СибГМУ)</w:t>
            </w:r>
          </w:p>
        </w:tc>
      </w:tr>
    </w:tbl>
    <w:p w:rsidR="008D55C4" w:rsidRPr="004A1459" w:rsidRDefault="008D55C4" w:rsidP="008D55C4">
      <w:pPr>
        <w:pStyle w:val="a8"/>
        <w:jc w:val="center"/>
        <w:rPr>
          <w:rFonts w:ascii="PT Astra Serif" w:hAnsi="PT Astra Serif"/>
          <w:b/>
          <w:sz w:val="26"/>
          <w:szCs w:val="26"/>
        </w:rPr>
      </w:pPr>
    </w:p>
    <w:p w:rsidR="008D55C4" w:rsidRPr="00D60752" w:rsidRDefault="008D55C4" w:rsidP="005E7143">
      <w:pPr>
        <w:tabs>
          <w:tab w:val="left" w:pos="709"/>
        </w:tabs>
        <w:suppressAutoHyphens/>
        <w:jc w:val="center"/>
        <w:rPr>
          <w:rFonts w:ascii="PT Astra Serif" w:hAnsi="PT Astra Serif" w:cs="PT Astra Serif"/>
          <w:b/>
          <w:color w:val="000000"/>
          <w:sz w:val="26"/>
          <w:szCs w:val="26"/>
        </w:rPr>
      </w:pPr>
    </w:p>
    <w:p w:rsidR="00805FAD" w:rsidRPr="005E7143" w:rsidRDefault="00C32F85" w:rsidP="005E7143">
      <w:pPr>
        <w:tabs>
          <w:tab w:val="left" w:pos="709"/>
        </w:tabs>
        <w:suppressAutoHyphens/>
        <w:jc w:val="center"/>
        <w:rPr>
          <w:b/>
          <w:color w:val="00000A"/>
          <w:sz w:val="24"/>
          <w:szCs w:val="24"/>
          <w:lang w:eastAsia="zh-CN" w:bidi="hi-IN"/>
        </w:rPr>
      </w:pPr>
      <w:r>
        <w:rPr>
          <w:rFonts w:ascii="PT Astra Serif" w:hAnsi="PT Astra Serif" w:cs="PT Astra Serif"/>
          <w:b/>
          <w:color w:val="000000"/>
          <w:sz w:val="26"/>
          <w:szCs w:val="26"/>
        </w:rPr>
        <w:t>К</w:t>
      </w:r>
      <w:r w:rsidR="00805FAD" w:rsidRPr="005E7143">
        <w:rPr>
          <w:rFonts w:ascii="PT Astra Serif" w:hAnsi="PT Astra Serif" w:cs="PT Astra Serif"/>
          <w:b/>
          <w:color w:val="000000"/>
          <w:sz w:val="26"/>
          <w:szCs w:val="26"/>
        </w:rPr>
        <w:t>андидат</w:t>
      </w:r>
      <w:r>
        <w:rPr>
          <w:rFonts w:ascii="PT Astra Serif" w:hAnsi="PT Astra Serif" w:cs="PT Astra Serif"/>
          <w:b/>
          <w:color w:val="000000"/>
          <w:sz w:val="26"/>
          <w:szCs w:val="26"/>
        </w:rPr>
        <w:t>ы</w:t>
      </w:r>
      <w:r w:rsidR="004B7104">
        <w:rPr>
          <w:rFonts w:ascii="PT Astra Serif" w:hAnsi="PT Astra Serif" w:cs="PT Astra Serif"/>
          <w:b/>
          <w:color w:val="000000"/>
          <w:sz w:val="26"/>
          <w:szCs w:val="26"/>
        </w:rPr>
        <w:t>, представленны</w:t>
      </w:r>
      <w:r>
        <w:rPr>
          <w:rFonts w:ascii="PT Astra Serif" w:hAnsi="PT Astra Serif" w:cs="PT Astra Serif"/>
          <w:b/>
          <w:color w:val="000000"/>
          <w:sz w:val="26"/>
          <w:szCs w:val="26"/>
        </w:rPr>
        <w:t>е</w:t>
      </w:r>
      <w:r w:rsidR="005E7143" w:rsidRPr="005E7143">
        <w:rPr>
          <w:rFonts w:ascii="PT Astra Serif" w:hAnsi="PT Astra Serif" w:cs="PT Astra Serif"/>
          <w:b/>
          <w:color w:val="000000"/>
          <w:sz w:val="26"/>
          <w:szCs w:val="26"/>
        </w:rPr>
        <w:t xml:space="preserve"> к награждению знаком отличия </w:t>
      </w:r>
      <w:r w:rsidR="00A82763">
        <w:rPr>
          <w:rFonts w:ascii="PT Astra Serif" w:hAnsi="PT Astra Serif" w:cs="PT Astra Serif"/>
          <w:b/>
          <w:color w:val="000000"/>
          <w:sz w:val="26"/>
          <w:szCs w:val="26"/>
        </w:rPr>
        <w:br w:type="textWrapping" w:clear="all"/>
      </w:r>
      <w:r w:rsidR="005E7143" w:rsidRPr="005E7143">
        <w:rPr>
          <w:rFonts w:ascii="PT Astra Serif" w:hAnsi="PT Astra Serif" w:cs="PT Astra Serif"/>
          <w:b/>
          <w:color w:val="000000"/>
          <w:sz w:val="26"/>
          <w:szCs w:val="26"/>
        </w:rPr>
        <w:t>«За заслуги в сфере образования»</w:t>
      </w:r>
    </w:p>
    <w:p w:rsidR="000B6AB6" w:rsidRPr="00632145" w:rsidRDefault="000B6AB6" w:rsidP="00632145">
      <w:pPr>
        <w:jc w:val="right"/>
        <w:rPr>
          <w:sz w:val="24"/>
          <w:szCs w:val="24"/>
        </w:rPr>
      </w:pP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92"/>
        <w:gridCol w:w="7772"/>
      </w:tblGrid>
      <w:tr w:rsidR="00830D42" w:rsidRPr="00D60752" w:rsidTr="004A1459">
        <w:tc>
          <w:tcPr>
            <w:tcW w:w="567" w:type="dxa"/>
          </w:tcPr>
          <w:p w:rsidR="00830D42" w:rsidRPr="00D60752" w:rsidRDefault="00830D42" w:rsidP="008962A1">
            <w:pPr>
              <w:pStyle w:val="a3"/>
              <w:spacing w:line="240" w:lineRule="auto"/>
              <w:rPr>
                <w:rFonts w:ascii="PT Astra Serif" w:hAnsi="PT Astra Serif"/>
              </w:rPr>
            </w:pPr>
            <w:r w:rsidRPr="00D60752">
              <w:rPr>
                <w:rFonts w:ascii="PT Astra Serif" w:hAnsi="PT Astra Serif"/>
                <w:lang w:val="en-US"/>
              </w:rPr>
              <w:t>1</w:t>
            </w:r>
            <w:r w:rsidRPr="00D60752">
              <w:rPr>
                <w:rFonts w:ascii="PT Astra Serif" w:hAnsi="PT Astra Serif"/>
              </w:rPr>
              <w:t>.</w:t>
            </w:r>
          </w:p>
        </w:tc>
        <w:tc>
          <w:tcPr>
            <w:tcW w:w="2292" w:type="dxa"/>
            <w:shd w:val="clear" w:color="auto" w:fill="auto"/>
          </w:tcPr>
          <w:p w:rsidR="00830D42" w:rsidRPr="00D60752" w:rsidRDefault="00830D42" w:rsidP="008962A1">
            <w:pPr>
              <w:pStyle w:val="a3"/>
              <w:spacing w:line="240" w:lineRule="auto"/>
              <w:rPr>
                <w:rFonts w:ascii="PT Astra Serif" w:hAnsi="PT Astra Serif"/>
              </w:rPr>
            </w:pPr>
            <w:r w:rsidRPr="00D60752">
              <w:rPr>
                <w:rFonts w:ascii="PT Astra Serif" w:hAnsi="PT Astra Serif"/>
              </w:rPr>
              <w:t>Донченко Валерий Алексеевич</w:t>
            </w:r>
          </w:p>
          <w:p w:rsidR="00830D42" w:rsidRPr="00D60752" w:rsidRDefault="00830D42" w:rsidP="00C32F85">
            <w:pPr>
              <w:pStyle w:val="a3"/>
              <w:spacing w:line="240" w:lineRule="auto"/>
              <w:rPr>
                <w:rFonts w:ascii="PT Astra Serif" w:hAnsi="PT Astra Serif"/>
                <w:lang w:val="en-US"/>
              </w:rPr>
            </w:pPr>
          </w:p>
        </w:tc>
        <w:tc>
          <w:tcPr>
            <w:tcW w:w="7772" w:type="dxa"/>
            <w:shd w:val="clear" w:color="auto" w:fill="auto"/>
          </w:tcPr>
          <w:p w:rsidR="00830D42" w:rsidRPr="00D60752" w:rsidRDefault="00830D42" w:rsidP="00B651C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0752">
              <w:rPr>
                <w:rFonts w:ascii="PT Astra Serif" w:hAnsi="PT Astra Serif"/>
                <w:sz w:val="24"/>
                <w:szCs w:val="24"/>
              </w:rPr>
              <w:t xml:space="preserve">ФГАОУ </w:t>
            </w:r>
            <w:proofErr w:type="gramStart"/>
            <w:r w:rsidRPr="00D60752">
              <w:rPr>
                <w:rFonts w:ascii="PT Astra Serif" w:hAnsi="PT Astra Serif"/>
                <w:sz w:val="24"/>
                <w:szCs w:val="24"/>
              </w:rPr>
              <w:t>ВО</w:t>
            </w:r>
            <w:proofErr w:type="gramEnd"/>
            <w:r w:rsidRPr="00D60752">
              <w:rPr>
                <w:rFonts w:ascii="PT Astra Serif" w:hAnsi="PT Astra Serif"/>
                <w:sz w:val="24"/>
                <w:szCs w:val="24"/>
              </w:rPr>
              <w:t xml:space="preserve"> «Национальный исследовательский Томский государственный университет», профессор кафедры оптико-электронных систем и дистанционного зондирования радиофизического факультета (ТГУ)</w:t>
            </w:r>
          </w:p>
        </w:tc>
      </w:tr>
      <w:tr w:rsidR="00830D42" w:rsidRPr="00D60752" w:rsidTr="004A1459">
        <w:tc>
          <w:tcPr>
            <w:tcW w:w="567" w:type="dxa"/>
          </w:tcPr>
          <w:p w:rsidR="00830D42" w:rsidRPr="00D60752" w:rsidRDefault="00830D42" w:rsidP="00830D42">
            <w:pPr>
              <w:pStyle w:val="a8"/>
              <w:rPr>
                <w:rFonts w:ascii="PT Astra Serif" w:hAnsi="PT Astra Serif"/>
                <w:sz w:val="24"/>
                <w:szCs w:val="24"/>
              </w:rPr>
            </w:pPr>
            <w:r w:rsidRPr="00D60752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2292" w:type="dxa"/>
            <w:shd w:val="clear" w:color="auto" w:fill="auto"/>
          </w:tcPr>
          <w:p w:rsidR="00830D42" w:rsidRPr="00D60752" w:rsidRDefault="00830D42" w:rsidP="00830D42">
            <w:pPr>
              <w:pStyle w:val="a8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D60752">
              <w:rPr>
                <w:rFonts w:ascii="PT Astra Serif" w:hAnsi="PT Astra Serif"/>
                <w:sz w:val="24"/>
                <w:szCs w:val="24"/>
              </w:rPr>
              <w:t>Кручинин Владимир Викторович</w:t>
            </w:r>
          </w:p>
          <w:p w:rsidR="00390541" w:rsidRPr="00D60752" w:rsidRDefault="00390541" w:rsidP="00477F31">
            <w:pPr>
              <w:pStyle w:val="a8"/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7772" w:type="dxa"/>
            <w:shd w:val="clear" w:color="auto" w:fill="auto"/>
          </w:tcPr>
          <w:p w:rsidR="00830D42" w:rsidRPr="00D60752" w:rsidRDefault="00830D42" w:rsidP="00B651C8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0752">
              <w:rPr>
                <w:rFonts w:ascii="PT Astra Serif" w:eastAsia="Calibri" w:hAnsi="PT Astra Serif"/>
                <w:sz w:val="24"/>
                <w:szCs w:val="24"/>
              </w:rPr>
              <w:t xml:space="preserve">ФГБОУ </w:t>
            </w:r>
            <w:proofErr w:type="gramStart"/>
            <w:r w:rsidRPr="00D60752">
              <w:rPr>
                <w:rFonts w:ascii="PT Astra Serif" w:eastAsia="Calibri" w:hAnsi="PT Astra Serif"/>
                <w:sz w:val="24"/>
                <w:szCs w:val="24"/>
              </w:rPr>
              <w:t>ВО</w:t>
            </w:r>
            <w:proofErr w:type="gramEnd"/>
            <w:r w:rsidRPr="00D60752">
              <w:rPr>
                <w:rFonts w:ascii="PT Astra Serif" w:eastAsia="Calibri" w:hAnsi="PT Astra Serif"/>
                <w:sz w:val="24"/>
                <w:szCs w:val="24"/>
              </w:rPr>
              <w:t xml:space="preserve"> «Томский государственный университет систем управления и радиоэлектроники», профессор кафедры промышленной электроники (ТУСУР)</w:t>
            </w:r>
          </w:p>
        </w:tc>
      </w:tr>
      <w:tr w:rsidR="00830D42" w:rsidRPr="00D60752" w:rsidTr="004A1459">
        <w:tc>
          <w:tcPr>
            <w:tcW w:w="567" w:type="dxa"/>
          </w:tcPr>
          <w:p w:rsidR="00830D42" w:rsidRPr="00D60752" w:rsidRDefault="00D60752" w:rsidP="008962A1">
            <w:pPr>
              <w:pStyle w:val="ConsPlusNonformat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r w:rsidRPr="00D60752">
              <w:rPr>
                <w:rFonts w:ascii="PT Astra Serif" w:hAnsi="PT Astra Serif" w:cs="Times New Roman"/>
                <w:sz w:val="24"/>
              </w:rPr>
              <w:t>3</w:t>
            </w:r>
            <w:r w:rsidR="00830D42" w:rsidRPr="00D60752">
              <w:rPr>
                <w:rFonts w:ascii="PT Astra Serif" w:hAnsi="PT Astra Serif" w:cs="Times New Roman"/>
                <w:sz w:val="24"/>
              </w:rPr>
              <w:t>.</w:t>
            </w:r>
          </w:p>
        </w:tc>
        <w:tc>
          <w:tcPr>
            <w:tcW w:w="2292" w:type="dxa"/>
            <w:shd w:val="clear" w:color="auto" w:fill="auto"/>
          </w:tcPr>
          <w:p w:rsidR="00830D42" w:rsidRPr="00D60752" w:rsidRDefault="00830D42" w:rsidP="008962A1">
            <w:pPr>
              <w:pStyle w:val="ConsPlusNonformat"/>
              <w:spacing w:after="0" w:line="240" w:lineRule="auto"/>
              <w:rPr>
                <w:rFonts w:ascii="PT Astra Serif" w:hAnsi="PT Astra Serif" w:cs="Times New Roman"/>
                <w:sz w:val="24"/>
              </w:rPr>
            </w:pPr>
            <w:proofErr w:type="spellStart"/>
            <w:r w:rsidRPr="00D60752">
              <w:rPr>
                <w:rFonts w:ascii="PT Astra Serif" w:hAnsi="PT Astra Serif" w:cs="Times New Roman"/>
                <w:sz w:val="24"/>
              </w:rPr>
              <w:t>Некрылов</w:t>
            </w:r>
            <w:proofErr w:type="spellEnd"/>
            <w:r w:rsidRPr="00D60752">
              <w:rPr>
                <w:rFonts w:ascii="PT Astra Serif" w:hAnsi="PT Astra Serif" w:cs="Times New Roman"/>
                <w:sz w:val="24"/>
              </w:rPr>
              <w:t xml:space="preserve"> Сергей Александрович</w:t>
            </w:r>
          </w:p>
          <w:p w:rsidR="00830D42" w:rsidRPr="00D60752" w:rsidRDefault="00830D42" w:rsidP="00C32F85">
            <w:pPr>
              <w:pStyle w:val="a3"/>
              <w:spacing w:line="240" w:lineRule="auto"/>
              <w:rPr>
                <w:rFonts w:ascii="PT Astra Serif" w:hAnsi="PT Astra Serif"/>
                <w:color w:val="auto"/>
                <w:lang w:val="en-US"/>
              </w:rPr>
            </w:pPr>
          </w:p>
        </w:tc>
        <w:tc>
          <w:tcPr>
            <w:tcW w:w="7772" w:type="dxa"/>
            <w:shd w:val="clear" w:color="auto" w:fill="auto"/>
          </w:tcPr>
          <w:p w:rsidR="00F77193" w:rsidRPr="00D60752" w:rsidRDefault="00830D42" w:rsidP="00477F31">
            <w:pPr>
              <w:ind w:hanging="7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0752">
              <w:rPr>
                <w:rFonts w:ascii="PT Astra Serif" w:hAnsi="PT Astra Serif"/>
                <w:sz w:val="24"/>
                <w:szCs w:val="24"/>
              </w:rPr>
              <w:t xml:space="preserve">ФГАОУ </w:t>
            </w:r>
            <w:proofErr w:type="gramStart"/>
            <w:r w:rsidRPr="00D60752">
              <w:rPr>
                <w:rFonts w:ascii="PT Astra Serif" w:hAnsi="PT Astra Serif"/>
                <w:sz w:val="24"/>
                <w:szCs w:val="24"/>
              </w:rPr>
              <w:t>ВО</w:t>
            </w:r>
            <w:proofErr w:type="gramEnd"/>
            <w:r w:rsidRPr="00D60752">
              <w:rPr>
                <w:rFonts w:ascii="PT Astra Serif" w:hAnsi="PT Astra Serif"/>
                <w:sz w:val="24"/>
                <w:szCs w:val="24"/>
              </w:rPr>
              <w:t xml:space="preserve"> «Национальный исследовательский Томский государственный университет», заведующий кафедрой российской истории факультета исторических и политических наук (ТГУ)</w:t>
            </w:r>
          </w:p>
        </w:tc>
      </w:tr>
      <w:tr w:rsidR="00830D42" w:rsidRPr="00D60752" w:rsidTr="004A1459">
        <w:tc>
          <w:tcPr>
            <w:tcW w:w="567" w:type="dxa"/>
          </w:tcPr>
          <w:p w:rsidR="00830D42" w:rsidRPr="00D60752" w:rsidRDefault="00D60752" w:rsidP="009614F8">
            <w:pPr>
              <w:pStyle w:val="a8"/>
              <w:rPr>
                <w:rFonts w:ascii="PT Astra Serif" w:eastAsiaTheme="minorEastAsia" w:hAnsi="PT Astra Serif"/>
                <w:sz w:val="24"/>
                <w:szCs w:val="24"/>
              </w:rPr>
            </w:pPr>
            <w:r w:rsidRPr="00D60752">
              <w:rPr>
                <w:rFonts w:ascii="PT Astra Serif" w:eastAsiaTheme="minorEastAsia" w:hAnsi="PT Astra Serif"/>
                <w:sz w:val="24"/>
                <w:szCs w:val="24"/>
              </w:rPr>
              <w:t>4</w:t>
            </w:r>
            <w:r w:rsidR="00830D42" w:rsidRPr="00D60752">
              <w:rPr>
                <w:rFonts w:ascii="PT Astra Serif" w:eastAsiaTheme="minorEastAsia" w:hAnsi="PT Astra Serif"/>
                <w:sz w:val="24"/>
                <w:szCs w:val="24"/>
              </w:rPr>
              <w:t>.</w:t>
            </w:r>
          </w:p>
        </w:tc>
        <w:tc>
          <w:tcPr>
            <w:tcW w:w="2292" w:type="dxa"/>
            <w:shd w:val="clear" w:color="auto" w:fill="auto"/>
          </w:tcPr>
          <w:p w:rsidR="00830D42" w:rsidRPr="00D60752" w:rsidRDefault="00830D42" w:rsidP="009614F8">
            <w:pPr>
              <w:pStyle w:val="a8"/>
              <w:rPr>
                <w:rFonts w:ascii="PT Astra Serif" w:eastAsiaTheme="minorEastAsia" w:hAnsi="PT Astra Serif"/>
                <w:sz w:val="24"/>
                <w:szCs w:val="24"/>
              </w:rPr>
            </w:pPr>
            <w:r w:rsidRPr="00D60752">
              <w:rPr>
                <w:rFonts w:ascii="PT Astra Serif" w:eastAsiaTheme="minorEastAsia" w:hAnsi="PT Astra Serif"/>
                <w:sz w:val="24"/>
                <w:szCs w:val="24"/>
              </w:rPr>
              <w:t>Павлов Валерий Юрьевич</w:t>
            </w:r>
          </w:p>
          <w:p w:rsidR="00830D42" w:rsidRPr="00D60752" w:rsidRDefault="00830D42" w:rsidP="00C32F85">
            <w:pPr>
              <w:pStyle w:val="a8"/>
              <w:rPr>
                <w:rFonts w:ascii="PT Astra Serif" w:eastAsiaTheme="minorEastAsia" w:hAnsi="PT Astra Serif"/>
                <w:sz w:val="24"/>
                <w:szCs w:val="24"/>
                <w:lang w:val="en-US"/>
              </w:rPr>
            </w:pPr>
          </w:p>
        </w:tc>
        <w:tc>
          <w:tcPr>
            <w:tcW w:w="7772" w:type="dxa"/>
            <w:shd w:val="clear" w:color="auto" w:fill="auto"/>
          </w:tcPr>
          <w:p w:rsidR="00D60752" w:rsidRPr="001459E2" w:rsidRDefault="00830D42" w:rsidP="00B651C8">
            <w:pPr>
              <w:pStyle w:val="a8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D60752">
              <w:rPr>
                <w:rFonts w:ascii="PT Astra Serif" w:hAnsi="PT Astra Serif"/>
                <w:sz w:val="24"/>
                <w:szCs w:val="24"/>
              </w:rPr>
              <w:t xml:space="preserve">ФГБОУ </w:t>
            </w:r>
            <w:proofErr w:type="gramStart"/>
            <w:r w:rsidRPr="00D60752">
              <w:rPr>
                <w:rFonts w:ascii="PT Astra Serif" w:hAnsi="PT Astra Serif"/>
                <w:sz w:val="24"/>
                <w:szCs w:val="24"/>
              </w:rPr>
              <w:t>ВО</w:t>
            </w:r>
            <w:proofErr w:type="gramEnd"/>
            <w:r w:rsidRPr="00D6075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60752">
              <w:rPr>
                <w:rFonts w:ascii="PT Astra Serif" w:eastAsia="Calibri" w:hAnsi="PT Astra Serif"/>
                <w:sz w:val="24"/>
                <w:szCs w:val="24"/>
              </w:rPr>
              <w:t>«Томский государственный педагогический университет», заместитель декана факультета физической культуры и спорта, доцент кафедры физкультурно-спортивных дисциплин</w:t>
            </w:r>
            <w:r w:rsidR="00B80E53" w:rsidRPr="00D60752">
              <w:rPr>
                <w:rFonts w:ascii="PT Astra Serif" w:eastAsia="Calibri" w:hAnsi="PT Astra Serif"/>
                <w:sz w:val="24"/>
                <w:szCs w:val="24"/>
              </w:rPr>
              <w:t xml:space="preserve"> (ТГПУ)</w:t>
            </w:r>
          </w:p>
        </w:tc>
      </w:tr>
      <w:tr w:rsidR="00830D42" w:rsidRPr="00D60752" w:rsidTr="004A1459">
        <w:tc>
          <w:tcPr>
            <w:tcW w:w="567" w:type="dxa"/>
          </w:tcPr>
          <w:p w:rsidR="00830D42" w:rsidRPr="00D60752" w:rsidRDefault="00D60752" w:rsidP="008962A1">
            <w:pPr>
              <w:rPr>
                <w:rFonts w:ascii="PT Astra Serif" w:hAnsi="PT Astra Serif"/>
                <w:sz w:val="24"/>
                <w:szCs w:val="24"/>
              </w:rPr>
            </w:pPr>
            <w:r w:rsidRPr="00D60752">
              <w:rPr>
                <w:rFonts w:ascii="PT Astra Serif" w:hAnsi="PT Astra Serif"/>
                <w:sz w:val="24"/>
                <w:szCs w:val="24"/>
              </w:rPr>
              <w:t>5</w:t>
            </w:r>
            <w:r w:rsidR="00830D42" w:rsidRPr="00D60752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292" w:type="dxa"/>
            <w:shd w:val="clear" w:color="auto" w:fill="auto"/>
          </w:tcPr>
          <w:p w:rsidR="00830D42" w:rsidRPr="00D60752" w:rsidRDefault="00830D42" w:rsidP="008962A1">
            <w:pPr>
              <w:rPr>
                <w:rFonts w:ascii="PT Astra Serif" w:hAnsi="PT Astra Serif"/>
                <w:sz w:val="24"/>
                <w:szCs w:val="24"/>
              </w:rPr>
            </w:pPr>
            <w:r w:rsidRPr="00D60752">
              <w:rPr>
                <w:rFonts w:ascii="PT Astra Serif" w:hAnsi="PT Astra Serif"/>
                <w:sz w:val="24"/>
                <w:szCs w:val="24"/>
              </w:rPr>
              <w:t>Трусова Марина Евгеньевна</w:t>
            </w:r>
          </w:p>
          <w:p w:rsidR="00830D42" w:rsidRPr="00D60752" w:rsidRDefault="00830D42" w:rsidP="00DC2976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7772" w:type="dxa"/>
            <w:shd w:val="clear" w:color="auto" w:fill="auto"/>
          </w:tcPr>
          <w:p w:rsidR="00830D42" w:rsidRPr="00D60752" w:rsidRDefault="00830D42" w:rsidP="00B651C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0752">
              <w:rPr>
                <w:rFonts w:ascii="PT Astra Serif" w:hAnsi="PT Astra Serif"/>
                <w:sz w:val="24"/>
                <w:szCs w:val="24"/>
              </w:rPr>
              <w:t xml:space="preserve">ФГАОУ </w:t>
            </w:r>
            <w:proofErr w:type="gramStart"/>
            <w:r w:rsidRPr="00D60752">
              <w:rPr>
                <w:rFonts w:ascii="PT Astra Serif" w:hAnsi="PT Astra Serif"/>
                <w:sz w:val="24"/>
                <w:szCs w:val="24"/>
              </w:rPr>
              <w:t>ВО</w:t>
            </w:r>
            <w:proofErr w:type="gramEnd"/>
            <w:r w:rsidRPr="00D60752">
              <w:rPr>
                <w:rFonts w:ascii="PT Astra Serif" w:hAnsi="PT Astra Serif"/>
                <w:sz w:val="24"/>
                <w:szCs w:val="24"/>
              </w:rPr>
              <w:t xml:space="preserve"> «Национальный исследовательский томский политехнический университет», директор Исследовательской школы химических и биомедицинских технологий (ТПУ)</w:t>
            </w:r>
          </w:p>
        </w:tc>
      </w:tr>
      <w:tr w:rsidR="00830D42" w:rsidRPr="00D60752" w:rsidTr="004A1459">
        <w:tc>
          <w:tcPr>
            <w:tcW w:w="567" w:type="dxa"/>
          </w:tcPr>
          <w:p w:rsidR="00830D42" w:rsidRPr="00D60752" w:rsidRDefault="00D60752" w:rsidP="00830D42">
            <w:pPr>
              <w:pStyle w:val="a8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D60752">
              <w:rPr>
                <w:rFonts w:ascii="PT Astra Serif" w:eastAsia="Calibri" w:hAnsi="PT Astra Serif"/>
                <w:sz w:val="24"/>
                <w:szCs w:val="24"/>
              </w:rPr>
              <w:t>6</w:t>
            </w:r>
            <w:r w:rsidR="00830D42" w:rsidRPr="00D60752">
              <w:rPr>
                <w:rFonts w:ascii="PT Astra Serif" w:eastAsia="Calibri" w:hAnsi="PT Astra Serif"/>
                <w:sz w:val="24"/>
                <w:szCs w:val="24"/>
              </w:rPr>
              <w:t>.</w:t>
            </w:r>
          </w:p>
        </w:tc>
        <w:tc>
          <w:tcPr>
            <w:tcW w:w="2292" w:type="dxa"/>
            <w:shd w:val="clear" w:color="auto" w:fill="auto"/>
          </w:tcPr>
          <w:p w:rsidR="00830D42" w:rsidRPr="00D60752" w:rsidRDefault="00830D42" w:rsidP="00830D42">
            <w:pPr>
              <w:pStyle w:val="a8"/>
              <w:jc w:val="both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  <w:proofErr w:type="spellStart"/>
            <w:r w:rsidRPr="00D60752">
              <w:rPr>
                <w:rFonts w:ascii="PT Astra Serif" w:eastAsia="Calibri" w:hAnsi="PT Astra Serif"/>
                <w:sz w:val="24"/>
                <w:szCs w:val="24"/>
              </w:rPr>
              <w:t>Файзуллаева</w:t>
            </w:r>
            <w:proofErr w:type="spellEnd"/>
            <w:r w:rsidRPr="00D60752">
              <w:rPr>
                <w:rFonts w:ascii="PT Astra Serif" w:eastAsia="Calibri" w:hAnsi="PT Astra Serif"/>
                <w:sz w:val="24"/>
                <w:szCs w:val="24"/>
              </w:rPr>
              <w:t xml:space="preserve"> Елена Дмитриевна </w:t>
            </w:r>
          </w:p>
          <w:p w:rsidR="00AD454A" w:rsidRPr="00D60752" w:rsidRDefault="00AD454A" w:rsidP="00830D42">
            <w:pPr>
              <w:pStyle w:val="a8"/>
              <w:jc w:val="both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</w:p>
        </w:tc>
        <w:tc>
          <w:tcPr>
            <w:tcW w:w="7772" w:type="dxa"/>
            <w:shd w:val="clear" w:color="auto" w:fill="auto"/>
          </w:tcPr>
          <w:p w:rsidR="00830D42" w:rsidRPr="00A659AB" w:rsidRDefault="00830D42" w:rsidP="00B651C8">
            <w:pPr>
              <w:pStyle w:val="a8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D60752">
              <w:rPr>
                <w:rFonts w:ascii="PT Astra Serif" w:hAnsi="PT Astra Serif"/>
                <w:sz w:val="24"/>
                <w:szCs w:val="24"/>
              </w:rPr>
              <w:t xml:space="preserve">ФГБОУ </w:t>
            </w:r>
            <w:proofErr w:type="gramStart"/>
            <w:r w:rsidRPr="00D60752">
              <w:rPr>
                <w:rFonts w:ascii="PT Astra Serif" w:hAnsi="PT Astra Serif"/>
                <w:sz w:val="24"/>
                <w:szCs w:val="24"/>
              </w:rPr>
              <w:t>ВО</w:t>
            </w:r>
            <w:proofErr w:type="gramEnd"/>
            <w:r w:rsidRPr="00D6075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60752">
              <w:rPr>
                <w:rFonts w:ascii="PT Astra Serif" w:eastAsia="Calibri" w:hAnsi="PT Astra Serif"/>
                <w:sz w:val="24"/>
                <w:szCs w:val="24"/>
              </w:rPr>
              <w:t xml:space="preserve">«Томский государственный педагогический университет», Институт детства и </w:t>
            </w:r>
            <w:proofErr w:type="spellStart"/>
            <w:r w:rsidRPr="00D60752">
              <w:rPr>
                <w:rFonts w:ascii="PT Astra Serif" w:eastAsia="Calibri" w:hAnsi="PT Astra Serif"/>
                <w:sz w:val="24"/>
                <w:szCs w:val="24"/>
              </w:rPr>
              <w:t>артпедагогики</w:t>
            </w:r>
            <w:proofErr w:type="spellEnd"/>
            <w:r w:rsidRPr="00D60752">
              <w:rPr>
                <w:rFonts w:ascii="PT Astra Serif" w:eastAsia="Calibri" w:hAnsi="PT Astra Serif"/>
                <w:sz w:val="24"/>
                <w:szCs w:val="24"/>
              </w:rPr>
              <w:t>, доцент кафедры дошкольного образования (ТГПУ)</w:t>
            </w:r>
          </w:p>
          <w:p w:rsidR="00144930" w:rsidRPr="00A659AB" w:rsidRDefault="00144930" w:rsidP="00B651C8">
            <w:pPr>
              <w:pStyle w:val="a8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830D42" w:rsidRPr="00D60752" w:rsidTr="004A1459">
        <w:tc>
          <w:tcPr>
            <w:tcW w:w="567" w:type="dxa"/>
          </w:tcPr>
          <w:p w:rsidR="00830D42" w:rsidRPr="00D60752" w:rsidRDefault="00D60752" w:rsidP="009614F8">
            <w:pPr>
              <w:pStyle w:val="a8"/>
              <w:rPr>
                <w:rFonts w:ascii="PT Astra Serif" w:hAnsi="PT Astra Serif"/>
                <w:sz w:val="24"/>
                <w:szCs w:val="24"/>
              </w:rPr>
            </w:pPr>
            <w:r w:rsidRPr="00D60752">
              <w:rPr>
                <w:rFonts w:ascii="PT Astra Serif" w:hAnsi="PT Astra Serif"/>
                <w:sz w:val="24"/>
                <w:szCs w:val="24"/>
              </w:rPr>
              <w:lastRenderedPageBreak/>
              <w:t>7</w:t>
            </w:r>
            <w:r w:rsidR="00830D42" w:rsidRPr="00D60752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292" w:type="dxa"/>
            <w:shd w:val="clear" w:color="auto" w:fill="auto"/>
          </w:tcPr>
          <w:p w:rsidR="00830D42" w:rsidRPr="00D60752" w:rsidRDefault="00830D42" w:rsidP="009614F8">
            <w:pPr>
              <w:pStyle w:val="a8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60752">
              <w:rPr>
                <w:rFonts w:ascii="PT Astra Serif" w:hAnsi="PT Astra Serif"/>
                <w:sz w:val="24"/>
                <w:szCs w:val="24"/>
              </w:rPr>
              <w:t>Часовских</w:t>
            </w:r>
            <w:proofErr w:type="spellEnd"/>
            <w:r w:rsidRPr="00D60752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830D42" w:rsidRPr="00D60752" w:rsidRDefault="00830D42" w:rsidP="009614F8">
            <w:pPr>
              <w:pStyle w:val="a8"/>
              <w:rPr>
                <w:rFonts w:ascii="PT Astra Serif" w:hAnsi="PT Astra Serif"/>
                <w:sz w:val="24"/>
                <w:szCs w:val="24"/>
              </w:rPr>
            </w:pPr>
            <w:r w:rsidRPr="00D60752">
              <w:rPr>
                <w:rFonts w:ascii="PT Astra Serif" w:hAnsi="PT Astra Serif"/>
                <w:sz w:val="24"/>
                <w:szCs w:val="24"/>
              </w:rPr>
              <w:t xml:space="preserve">Наталия </w:t>
            </w:r>
          </w:p>
          <w:p w:rsidR="00830D42" w:rsidRPr="00D60752" w:rsidRDefault="00830D42" w:rsidP="00C32F85">
            <w:pPr>
              <w:pStyle w:val="a8"/>
              <w:rPr>
                <w:rFonts w:ascii="PT Astra Serif" w:hAnsi="PT Astra Serif"/>
                <w:sz w:val="24"/>
                <w:szCs w:val="24"/>
              </w:rPr>
            </w:pPr>
            <w:r w:rsidRPr="00D60752">
              <w:rPr>
                <w:rFonts w:ascii="PT Astra Serif" w:hAnsi="PT Astra Serif"/>
                <w:sz w:val="24"/>
                <w:szCs w:val="24"/>
              </w:rPr>
              <w:t>Юрьевна</w:t>
            </w:r>
          </w:p>
          <w:p w:rsidR="00733E29" w:rsidRPr="00D60752" w:rsidRDefault="00733E29" w:rsidP="00C32F85">
            <w:pPr>
              <w:pStyle w:val="a8"/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7772" w:type="dxa"/>
            <w:shd w:val="clear" w:color="auto" w:fill="auto"/>
          </w:tcPr>
          <w:p w:rsidR="00830D42" w:rsidRPr="00D60752" w:rsidRDefault="00830D42" w:rsidP="00B651C8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0752">
              <w:rPr>
                <w:rFonts w:ascii="PT Astra Serif" w:eastAsia="Calibri" w:hAnsi="PT Astra Serif"/>
                <w:sz w:val="24"/>
                <w:szCs w:val="24"/>
              </w:rPr>
              <w:t xml:space="preserve">ФГБОУ </w:t>
            </w:r>
            <w:proofErr w:type="gramStart"/>
            <w:r w:rsidRPr="00D60752">
              <w:rPr>
                <w:rFonts w:ascii="PT Astra Serif" w:eastAsia="Calibri" w:hAnsi="PT Astra Serif"/>
                <w:sz w:val="24"/>
                <w:szCs w:val="24"/>
              </w:rPr>
              <w:t>ВО</w:t>
            </w:r>
            <w:proofErr w:type="gramEnd"/>
            <w:r w:rsidRPr="00D60752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Pr="00D60752">
              <w:rPr>
                <w:rFonts w:ascii="PT Astra Serif" w:hAnsi="PT Astra Serif"/>
                <w:sz w:val="24"/>
                <w:szCs w:val="24"/>
              </w:rPr>
              <w:t>«Сибирский государственный медицинский университет» Министерства здравоохранения Российской Федерации, заведующий кафедрой медицинской и биологической кибернетики (СибГМУ)</w:t>
            </w:r>
          </w:p>
        </w:tc>
      </w:tr>
      <w:tr w:rsidR="00830D42" w:rsidRPr="00477F31" w:rsidTr="004A1459">
        <w:tc>
          <w:tcPr>
            <w:tcW w:w="567" w:type="dxa"/>
          </w:tcPr>
          <w:p w:rsidR="00830D42" w:rsidRPr="00D60752" w:rsidRDefault="00D60752" w:rsidP="006B3B7E">
            <w:pPr>
              <w:pStyle w:val="a8"/>
              <w:rPr>
                <w:rFonts w:ascii="PT Astra Serif" w:eastAsia="Calibri" w:hAnsi="PT Astra Serif"/>
                <w:sz w:val="24"/>
                <w:szCs w:val="24"/>
              </w:rPr>
            </w:pPr>
            <w:r w:rsidRPr="00D60752">
              <w:rPr>
                <w:rFonts w:ascii="PT Astra Serif" w:eastAsia="Calibri" w:hAnsi="PT Astra Serif"/>
                <w:sz w:val="24"/>
                <w:szCs w:val="24"/>
              </w:rPr>
              <w:t>8</w:t>
            </w:r>
            <w:r w:rsidR="00830D42" w:rsidRPr="00D60752">
              <w:rPr>
                <w:rFonts w:ascii="PT Astra Serif" w:eastAsia="Calibri" w:hAnsi="PT Astra Serif"/>
                <w:sz w:val="24"/>
                <w:szCs w:val="24"/>
              </w:rPr>
              <w:t>.</w:t>
            </w:r>
          </w:p>
        </w:tc>
        <w:tc>
          <w:tcPr>
            <w:tcW w:w="2292" w:type="dxa"/>
            <w:shd w:val="clear" w:color="auto" w:fill="auto"/>
          </w:tcPr>
          <w:p w:rsidR="00830D42" w:rsidRPr="00D60752" w:rsidRDefault="00830D42" w:rsidP="006B3B7E">
            <w:pPr>
              <w:pStyle w:val="a8"/>
              <w:rPr>
                <w:rFonts w:ascii="PT Astra Serif" w:eastAsia="Calibri" w:hAnsi="PT Astra Serif"/>
                <w:sz w:val="24"/>
                <w:szCs w:val="24"/>
              </w:rPr>
            </w:pPr>
            <w:r w:rsidRPr="00D60752">
              <w:rPr>
                <w:rFonts w:ascii="PT Astra Serif" w:eastAsia="Calibri" w:hAnsi="PT Astra Serif"/>
                <w:sz w:val="24"/>
                <w:szCs w:val="24"/>
              </w:rPr>
              <w:t>Чудинова Юлия Валерьевна</w:t>
            </w:r>
          </w:p>
          <w:p w:rsidR="00830D42" w:rsidRPr="00D60752" w:rsidRDefault="00830D42" w:rsidP="006B3B7E">
            <w:pPr>
              <w:pStyle w:val="a8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</w:p>
        </w:tc>
        <w:tc>
          <w:tcPr>
            <w:tcW w:w="7772" w:type="dxa"/>
            <w:shd w:val="clear" w:color="auto" w:fill="auto"/>
          </w:tcPr>
          <w:p w:rsidR="00830D42" w:rsidRPr="00D60752" w:rsidRDefault="00830D42" w:rsidP="00B651C8">
            <w:pPr>
              <w:pStyle w:val="a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0752">
              <w:rPr>
                <w:rFonts w:ascii="PT Astra Serif" w:hAnsi="PT Astra Serif"/>
                <w:sz w:val="24"/>
                <w:szCs w:val="24"/>
              </w:rPr>
              <w:t xml:space="preserve">Томский сельскохозяйственный институт – филиал ФГБОУ </w:t>
            </w:r>
            <w:proofErr w:type="gramStart"/>
            <w:r w:rsidRPr="00D60752">
              <w:rPr>
                <w:rFonts w:ascii="PT Astra Serif" w:hAnsi="PT Astra Serif"/>
                <w:sz w:val="24"/>
                <w:szCs w:val="24"/>
              </w:rPr>
              <w:t>ВО</w:t>
            </w:r>
            <w:proofErr w:type="gramEnd"/>
            <w:r w:rsidRPr="00D60752">
              <w:rPr>
                <w:rFonts w:ascii="PT Astra Serif" w:hAnsi="PT Astra Serif"/>
                <w:sz w:val="24"/>
                <w:szCs w:val="24"/>
              </w:rPr>
              <w:t xml:space="preserve"> Новосибирский ГАУ, заместитель директора по научной работе и партнерству, профессор кафедры АТППСХП,</w:t>
            </w:r>
            <w:r w:rsidRPr="00D60752">
              <w:rPr>
                <w:rFonts w:ascii="PT Astra Serif" w:hAnsi="PT Astra Serif"/>
                <w:sz w:val="24"/>
                <w:szCs w:val="24"/>
              </w:rPr>
              <w:br/>
              <w:t>доктор биологических наук,  доцент (ТСХИ)</w:t>
            </w:r>
          </w:p>
        </w:tc>
      </w:tr>
    </w:tbl>
    <w:p w:rsidR="00830D42" w:rsidRDefault="00830D42" w:rsidP="00830D42">
      <w:pPr>
        <w:tabs>
          <w:tab w:val="left" w:pos="709"/>
        </w:tabs>
        <w:suppressAutoHyphens/>
        <w:jc w:val="center"/>
        <w:rPr>
          <w:rFonts w:ascii="PT Astra Serif" w:hAnsi="PT Astra Serif" w:cs="PT Astra Serif"/>
          <w:b/>
          <w:color w:val="000000"/>
          <w:sz w:val="26"/>
          <w:szCs w:val="26"/>
        </w:rPr>
      </w:pPr>
    </w:p>
    <w:p w:rsidR="00830D42" w:rsidRDefault="00830D42" w:rsidP="00830D42">
      <w:pPr>
        <w:tabs>
          <w:tab w:val="left" w:pos="709"/>
        </w:tabs>
        <w:suppressAutoHyphens/>
        <w:jc w:val="center"/>
        <w:rPr>
          <w:rFonts w:ascii="PT Astra Serif" w:hAnsi="PT Astra Serif" w:cs="PT Astra Serif"/>
          <w:b/>
          <w:color w:val="000000"/>
          <w:sz w:val="26"/>
          <w:szCs w:val="26"/>
        </w:rPr>
      </w:pPr>
      <w:r>
        <w:rPr>
          <w:rFonts w:ascii="PT Astra Serif" w:hAnsi="PT Astra Serif" w:cs="PT Astra Serif"/>
          <w:b/>
          <w:color w:val="000000"/>
          <w:sz w:val="26"/>
          <w:szCs w:val="26"/>
        </w:rPr>
        <w:t>К</w:t>
      </w:r>
      <w:r w:rsidRPr="005E7143">
        <w:rPr>
          <w:rFonts w:ascii="PT Astra Serif" w:hAnsi="PT Astra Serif" w:cs="PT Astra Serif"/>
          <w:b/>
          <w:color w:val="000000"/>
          <w:sz w:val="26"/>
          <w:szCs w:val="26"/>
        </w:rPr>
        <w:t>андидат</w:t>
      </w:r>
      <w:r>
        <w:rPr>
          <w:rFonts w:ascii="PT Astra Serif" w:hAnsi="PT Astra Serif" w:cs="PT Astra Serif"/>
          <w:b/>
          <w:color w:val="000000"/>
          <w:sz w:val="26"/>
          <w:szCs w:val="26"/>
        </w:rPr>
        <w:t>ы, представленные</w:t>
      </w:r>
      <w:r w:rsidRPr="005E7143">
        <w:rPr>
          <w:rFonts w:ascii="PT Astra Serif" w:hAnsi="PT Astra Serif" w:cs="PT Astra Serif"/>
          <w:b/>
          <w:color w:val="000000"/>
          <w:sz w:val="26"/>
          <w:szCs w:val="26"/>
        </w:rPr>
        <w:t xml:space="preserve"> к награждению </w:t>
      </w:r>
      <w:r w:rsidR="000B0E6E">
        <w:rPr>
          <w:rFonts w:ascii="PT Astra Serif" w:hAnsi="PT Astra Serif" w:cs="PT Astra Serif"/>
          <w:b/>
          <w:color w:val="000000"/>
          <w:sz w:val="26"/>
          <w:szCs w:val="26"/>
        </w:rPr>
        <w:t>Медалью «За достижения»</w:t>
      </w:r>
    </w:p>
    <w:p w:rsidR="00C9386E" w:rsidRDefault="00C9386E" w:rsidP="00830D42">
      <w:pPr>
        <w:tabs>
          <w:tab w:val="left" w:pos="709"/>
        </w:tabs>
        <w:suppressAutoHyphens/>
        <w:jc w:val="center"/>
        <w:rPr>
          <w:rFonts w:ascii="PT Astra Serif" w:hAnsi="PT Astra Serif" w:cs="PT Astra Serif"/>
          <w:b/>
          <w:color w:val="000000"/>
          <w:sz w:val="26"/>
          <w:szCs w:val="26"/>
        </w:rPr>
      </w:pPr>
    </w:p>
    <w:tbl>
      <w:tblPr>
        <w:tblStyle w:val="ae"/>
        <w:tblW w:w="10649" w:type="dxa"/>
        <w:tblInd w:w="516" w:type="dxa"/>
        <w:tblLook w:val="04A0" w:firstRow="1" w:lastRow="0" w:firstColumn="1" w:lastColumn="0" w:noHBand="0" w:noVBand="1"/>
      </w:tblPr>
      <w:tblGrid>
        <w:gridCol w:w="585"/>
        <w:gridCol w:w="2337"/>
        <w:gridCol w:w="7727"/>
      </w:tblGrid>
      <w:tr w:rsidR="00D60752" w:rsidRPr="00D60752" w:rsidTr="00D60752">
        <w:tc>
          <w:tcPr>
            <w:tcW w:w="585" w:type="dxa"/>
          </w:tcPr>
          <w:p w:rsidR="00D60752" w:rsidRPr="00D60752" w:rsidRDefault="00D60752" w:rsidP="002D5CF9">
            <w:pPr>
              <w:pStyle w:val="a3"/>
              <w:spacing w:line="240" w:lineRule="auto"/>
              <w:rPr>
                <w:rFonts w:ascii="PT Astra Serif" w:hAnsi="PT Astra Serif"/>
                <w:color w:val="000000" w:themeColor="text1"/>
              </w:rPr>
            </w:pPr>
            <w:r w:rsidRPr="00D60752">
              <w:rPr>
                <w:rFonts w:ascii="PT Astra Serif" w:hAnsi="PT Astra Serif"/>
                <w:color w:val="000000" w:themeColor="text1"/>
                <w:lang w:val="en-US"/>
              </w:rPr>
              <w:t>1</w:t>
            </w:r>
            <w:r w:rsidRPr="00D60752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2337" w:type="dxa"/>
          </w:tcPr>
          <w:p w:rsidR="00D60752" w:rsidRPr="00D60752" w:rsidRDefault="00D60752" w:rsidP="00B651C8">
            <w:pPr>
              <w:tabs>
                <w:tab w:val="left" w:pos="709"/>
              </w:tabs>
              <w:suppressAutoHyphens/>
              <w:rPr>
                <w:rFonts w:ascii="PT Astra Serif" w:hAnsi="PT Astra Serif"/>
                <w:color w:val="000000" w:themeColor="text1"/>
                <w:sz w:val="24"/>
                <w:szCs w:val="24"/>
                <w:lang w:eastAsia="zh-CN" w:bidi="hi-IN"/>
              </w:rPr>
            </w:pPr>
            <w:proofErr w:type="spellStart"/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Буякова</w:t>
            </w:r>
            <w:proofErr w:type="spellEnd"/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Светлана Петровна</w:t>
            </w:r>
          </w:p>
        </w:tc>
        <w:tc>
          <w:tcPr>
            <w:tcW w:w="7727" w:type="dxa"/>
          </w:tcPr>
          <w:p w:rsidR="00D60752" w:rsidRPr="00D60752" w:rsidRDefault="00D60752" w:rsidP="00B651C8">
            <w:pPr>
              <w:tabs>
                <w:tab w:val="left" w:pos="709"/>
              </w:tabs>
              <w:suppressAutoHyphens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zh-CN" w:bidi="hi-IN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ФГБУН Институт физики прочности и материаловедения СО РАН (ИФПМ СО РАН)</w:t>
            </w:r>
          </w:p>
        </w:tc>
      </w:tr>
      <w:tr w:rsidR="00D60752" w:rsidRPr="00D60752" w:rsidTr="00D60752">
        <w:tc>
          <w:tcPr>
            <w:tcW w:w="585" w:type="dxa"/>
          </w:tcPr>
          <w:p w:rsidR="00D60752" w:rsidRPr="00D60752" w:rsidRDefault="00D60752" w:rsidP="002D5CF9">
            <w:pPr>
              <w:pStyle w:val="a8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37" w:type="dxa"/>
          </w:tcPr>
          <w:p w:rsidR="00D60752" w:rsidRPr="00D60752" w:rsidRDefault="00D60752" w:rsidP="00B651C8">
            <w:pPr>
              <w:tabs>
                <w:tab w:val="left" w:pos="709"/>
              </w:tabs>
              <w:suppressAutoHyphens/>
              <w:rPr>
                <w:rFonts w:ascii="PT Astra Serif" w:hAnsi="PT Astra Serif"/>
                <w:color w:val="000000" w:themeColor="text1"/>
                <w:sz w:val="24"/>
                <w:szCs w:val="24"/>
                <w:lang w:eastAsia="zh-CN" w:bidi="hi-IN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Кувшинов Владимир Александрович</w:t>
            </w:r>
          </w:p>
        </w:tc>
        <w:tc>
          <w:tcPr>
            <w:tcW w:w="7727" w:type="dxa"/>
          </w:tcPr>
          <w:p w:rsidR="00D60752" w:rsidRPr="00D60752" w:rsidRDefault="00D60752" w:rsidP="00B651C8">
            <w:pPr>
              <w:tabs>
                <w:tab w:val="left" w:pos="709"/>
              </w:tabs>
              <w:suppressAutoHyphens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zh-CN" w:bidi="hi-IN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ФГБУН Институт химии нефти СО РАН (ИХН СО РАН)</w:t>
            </w:r>
          </w:p>
        </w:tc>
      </w:tr>
      <w:tr w:rsidR="00D60752" w:rsidRPr="00D60752" w:rsidTr="00D60752">
        <w:tc>
          <w:tcPr>
            <w:tcW w:w="585" w:type="dxa"/>
          </w:tcPr>
          <w:p w:rsidR="00D60752" w:rsidRPr="00D60752" w:rsidRDefault="00D60752" w:rsidP="002D5CF9">
            <w:pPr>
              <w:pStyle w:val="ConsPlusNonformat"/>
              <w:rPr>
                <w:rFonts w:ascii="PT Astra Serif" w:hAnsi="PT Astra Serif" w:cs="Times New Roman"/>
                <w:color w:val="000000" w:themeColor="text1"/>
                <w:sz w:val="24"/>
              </w:rPr>
            </w:pPr>
            <w:r w:rsidRPr="00D60752">
              <w:rPr>
                <w:rFonts w:ascii="PT Astra Serif" w:hAnsi="PT Astra Serif" w:cs="Times New Roman"/>
                <w:color w:val="000000" w:themeColor="text1"/>
                <w:sz w:val="24"/>
              </w:rPr>
              <w:t>3.</w:t>
            </w:r>
          </w:p>
        </w:tc>
        <w:tc>
          <w:tcPr>
            <w:tcW w:w="2337" w:type="dxa"/>
          </w:tcPr>
          <w:p w:rsidR="00D60752" w:rsidRPr="00D60752" w:rsidRDefault="00D60752" w:rsidP="00B651C8">
            <w:pPr>
              <w:tabs>
                <w:tab w:val="left" w:pos="709"/>
              </w:tabs>
              <w:suppressAutoHyphens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proofErr w:type="spellStart"/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Литвинчук</w:t>
            </w:r>
            <w:proofErr w:type="spellEnd"/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Ольга Васильевна</w:t>
            </w:r>
          </w:p>
          <w:p w:rsidR="00D60752" w:rsidRPr="00D60752" w:rsidRDefault="00D60752" w:rsidP="00B651C8">
            <w:pPr>
              <w:tabs>
                <w:tab w:val="left" w:pos="709"/>
              </w:tabs>
              <w:suppressAutoHyphens/>
              <w:rPr>
                <w:rFonts w:ascii="PT Astra Serif" w:hAnsi="PT Astra Serif"/>
                <w:color w:val="000000" w:themeColor="text1"/>
                <w:sz w:val="24"/>
                <w:szCs w:val="24"/>
                <w:lang w:eastAsia="zh-CN" w:bidi="hi-IN"/>
              </w:rPr>
            </w:pPr>
          </w:p>
        </w:tc>
        <w:tc>
          <w:tcPr>
            <w:tcW w:w="7727" w:type="dxa"/>
          </w:tcPr>
          <w:p w:rsidR="00D60752" w:rsidRPr="00D60752" w:rsidRDefault="00D60752" w:rsidP="004C7205">
            <w:pPr>
              <w:tabs>
                <w:tab w:val="left" w:pos="709"/>
              </w:tabs>
              <w:suppressAutoHyphens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zh-CN" w:bidi="hi-IN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Сибирский научно- исследовательский институт сельского хозяйства и торфа - филиала Федерального государственного бюджетного научного учреждения Сибирского федерального научного центра </w:t>
            </w:r>
            <w:proofErr w:type="spellStart"/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агробиотехнологий</w:t>
            </w:r>
            <w:proofErr w:type="spellEnd"/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Российской академии наук (СибНИИСХиТ)</w:t>
            </w:r>
          </w:p>
        </w:tc>
      </w:tr>
      <w:tr w:rsidR="00D60752" w:rsidRPr="00D60752" w:rsidTr="00D60752">
        <w:tc>
          <w:tcPr>
            <w:tcW w:w="585" w:type="dxa"/>
          </w:tcPr>
          <w:p w:rsidR="00D60752" w:rsidRPr="00D60752" w:rsidRDefault="00D60752" w:rsidP="002D5CF9">
            <w:pPr>
              <w:pStyle w:val="a8"/>
              <w:rPr>
                <w:rFonts w:ascii="PT Astra Serif" w:eastAsiaTheme="minorEastAsia" w:hAnsi="PT Astra Serif"/>
                <w:color w:val="000000" w:themeColor="text1"/>
                <w:sz w:val="24"/>
                <w:szCs w:val="24"/>
              </w:rPr>
            </w:pPr>
            <w:r w:rsidRPr="00D60752">
              <w:rPr>
                <w:rFonts w:ascii="PT Astra Serif" w:eastAsiaTheme="minorEastAsia" w:hAnsi="PT Astra Serif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337" w:type="dxa"/>
          </w:tcPr>
          <w:p w:rsidR="00D60752" w:rsidRPr="00D60752" w:rsidRDefault="00D60752" w:rsidP="00B651C8">
            <w:pPr>
              <w:tabs>
                <w:tab w:val="left" w:pos="709"/>
              </w:tabs>
              <w:suppressAutoHyphens/>
              <w:rPr>
                <w:rFonts w:ascii="PT Astra Serif" w:eastAsia="Calibri" w:hAnsi="PT Astra Serif"/>
                <w:color w:val="000000" w:themeColor="text1"/>
                <w:sz w:val="24"/>
                <w:szCs w:val="24"/>
              </w:rPr>
            </w:pPr>
            <w:proofErr w:type="spellStart"/>
            <w:r w:rsidRPr="00D60752">
              <w:rPr>
                <w:rFonts w:ascii="PT Astra Serif" w:eastAsia="Calibri" w:hAnsi="PT Astra Serif"/>
                <w:color w:val="000000" w:themeColor="text1"/>
                <w:sz w:val="24"/>
                <w:szCs w:val="24"/>
              </w:rPr>
              <w:t>Нагорский</w:t>
            </w:r>
            <w:proofErr w:type="spellEnd"/>
            <w:r w:rsidRPr="00D60752">
              <w:rPr>
                <w:rFonts w:ascii="PT Astra Serif" w:eastAsia="Calibri" w:hAnsi="PT Astra Serif"/>
                <w:color w:val="000000" w:themeColor="text1"/>
                <w:sz w:val="24"/>
                <w:szCs w:val="24"/>
              </w:rPr>
              <w:t xml:space="preserve"> Петр Михайлович</w:t>
            </w:r>
          </w:p>
          <w:p w:rsidR="00D60752" w:rsidRPr="00D60752" w:rsidRDefault="00D60752" w:rsidP="00B651C8">
            <w:pPr>
              <w:tabs>
                <w:tab w:val="left" w:pos="709"/>
              </w:tabs>
              <w:suppressAutoHyphens/>
              <w:rPr>
                <w:rFonts w:ascii="PT Astra Serif" w:eastAsia="Calibri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727" w:type="dxa"/>
          </w:tcPr>
          <w:p w:rsidR="00D60752" w:rsidRPr="00D60752" w:rsidRDefault="00D60752" w:rsidP="004C7205">
            <w:pPr>
              <w:tabs>
                <w:tab w:val="left" w:pos="709"/>
              </w:tabs>
              <w:suppressAutoHyphens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zh-CN" w:bidi="hi-IN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ФГБУН</w:t>
            </w:r>
            <w:r w:rsidRPr="00D60752">
              <w:rPr>
                <w:rFonts w:ascii="PT Astra Serif" w:eastAsia="Calibri" w:hAnsi="PT Astra Serif"/>
                <w:color w:val="000000" w:themeColor="text1"/>
                <w:sz w:val="24"/>
                <w:szCs w:val="24"/>
              </w:rPr>
              <w:t xml:space="preserve"> Институт мониторинга климатических и экологических систем </w:t>
            </w: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СО РАН (ИМКЭС СО РАН)</w:t>
            </w:r>
          </w:p>
        </w:tc>
      </w:tr>
      <w:tr w:rsidR="00D60752" w:rsidRPr="00D60752" w:rsidTr="00D60752">
        <w:tc>
          <w:tcPr>
            <w:tcW w:w="585" w:type="dxa"/>
          </w:tcPr>
          <w:p w:rsidR="00D60752" w:rsidRPr="00D60752" w:rsidRDefault="00D60752" w:rsidP="002D5CF9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337" w:type="dxa"/>
          </w:tcPr>
          <w:p w:rsidR="00D60752" w:rsidRPr="00D60752" w:rsidRDefault="00D60752" w:rsidP="00B651C8">
            <w:pPr>
              <w:tabs>
                <w:tab w:val="left" w:pos="709"/>
              </w:tabs>
              <w:suppressAutoHyphens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Овсянникова Татьяна Юрьевна</w:t>
            </w:r>
          </w:p>
          <w:p w:rsidR="00D60752" w:rsidRPr="00D60752" w:rsidRDefault="00D60752" w:rsidP="00B651C8">
            <w:pPr>
              <w:tabs>
                <w:tab w:val="left" w:pos="709"/>
              </w:tabs>
              <w:suppressAutoHyphens/>
              <w:rPr>
                <w:rFonts w:ascii="PT Astra Serif" w:hAnsi="PT Astra Serif"/>
                <w:color w:val="000000" w:themeColor="text1"/>
                <w:sz w:val="24"/>
                <w:szCs w:val="24"/>
                <w:lang w:eastAsia="zh-CN" w:bidi="hi-IN"/>
              </w:rPr>
            </w:pPr>
          </w:p>
        </w:tc>
        <w:tc>
          <w:tcPr>
            <w:tcW w:w="7727" w:type="dxa"/>
          </w:tcPr>
          <w:p w:rsidR="00D60752" w:rsidRPr="00D60752" w:rsidRDefault="00D60752" w:rsidP="004C7205">
            <w:pPr>
              <w:tabs>
                <w:tab w:val="left" w:pos="709"/>
              </w:tabs>
              <w:suppressAutoHyphens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zh-CN" w:bidi="hi-IN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ФГБОУ </w:t>
            </w:r>
            <w:proofErr w:type="gramStart"/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ВО</w:t>
            </w:r>
            <w:proofErr w:type="gramEnd"/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Томский государственный архитектурно-строительный университет (ТГАСУ)</w:t>
            </w:r>
          </w:p>
        </w:tc>
      </w:tr>
      <w:tr w:rsidR="00D60752" w:rsidRPr="00D60752" w:rsidTr="00D60752">
        <w:tc>
          <w:tcPr>
            <w:tcW w:w="585" w:type="dxa"/>
          </w:tcPr>
          <w:p w:rsidR="00D60752" w:rsidRPr="00D60752" w:rsidRDefault="00D60752" w:rsidP="002D5CF9">
            <w:pPr>
              <w:pStyle w:val="a8"/>
              <w:jc w:val="both"/>
              <w:rPr>
                <w:rFonts w:ascii="PT Astra Serif" w:eastAsia="Calibri" w:hAnsi="PT Astra Serif"/>
                <w:color w:val="000000" w:themeColor="text1"/>
                <w:sz w:val="24"/>
                <w:szCs w:val="24"/>
              </w:rPr>
            </w:pPr>
            <w:r w:rsidRPr="00D60752">
              <w:rPr>
                <w:rFonts w:ascii="PT Astra Serif" w:eastAsia="Calibri" w:hAnsi="PT Astra Serif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337" w:type="dxa"/>
          </w:tcPr>
          <w:p w:rsidR="00D60752" w:rsidRPr="00D60752" w:rsidRDefault="00D60752" w:rsidP="004C7205">
            <w:pPr>
              <w:tabs>
                <w:tab w:val="left" w:pos="709"/>
              </w:tabs>
              <w:suppressAutoHyphens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Панченко Михаил Васильевич</w:t>
            </w:r>
          </w:p>
          <w:p w:rsidR="00D60752" w:rsidRPr="00D60752" w:rsidRDefault="00D60752" w:rsidP="004C7205">
            <w:pPr>
              <w:tabs>
                <w:tab w:val="left" w:pos="709"/>
              </w:tabs>
              <w:suppressAutoHyphens/>
              <w:rPr>
                <w:rFonts w:ascii="PT Astra Serif" w:hAnsi="PT Astra Serif"/>
                <w:color w:val="000000" w:themeColor="text1"/>
                <w:sz w:val="24"/>
                <w:szCs w:val="24"/>
                <w:lang w:eastAsia="zh-CN" w:bidi="hi-IN"/>
              </w:rPr>
            </w:pPr>
          </w:p>
        </w:tc>
        <w:tc>
          <w:tcPr>
            <w:tcW w:w="7727" w:type="dxa"/>
          </w:tcPr>
          <w:p w:rsidR="00D60752" w:rsidRPr="00D60752" w:rsidRDefault="00D60752" w:rsidP="004C7205">
            <w:pPr>
              <w:tabs>
                <w:tab w:val="left" w:pos="709"/>
              </w:tabs>
              <w:suppressAutoHyphens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zh-CN" w:bidi="hi-IN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ФГБУН Институт оптики атмосферы им. В.Е. Зуева </w:t>
            </w: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 w:type="textWrapping" w:clear="all"/>
              <w:t>СО РАН (ИОА СО РАН)</w:t>
            </w:r>
          </w:p>
        </w:tc>
      </w:tr>
      <w:tr w:rsidR="00D60752" w:rsidRPr="00D60752" w:rsidTr="00D60752">
        <w:tc>
          <w:tcPr>
            <w:tcW w:w="585" w:type="dxa"/>
          </w:tcPr>
          <w:p w:rsidR="00D60752" w:rsidRPr="00D60752" w:rsidRDefault="00D60752" w:rsidP="002D5CF9">
            <w:pPr>
              <w:pStyle w:val="a8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337" w:type="dxa"/>
          </w:tcPr>
          <w:p w:rsidR="00D60752" w:rsidRPr="00D60752" w:rsidRDefault="00D60752" w:rsidP="004C7205">
            <w:pPr>
              <w:tabs>
                <w:tab w:val="left" w:pos="709"/>
              </w:tabs>
              <w:suppressAutoHyphens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Селянинов Константин Владимирович</w:t>
            </w:r>
          </w:p>
          <w:p w:rsidR="00D60752" w:rsidRPr="00D60752" w:rsidRDefault="00D60752" w:rsidP="004C7205">
            <w:pPr>
              <w:tabs>
                <w:tab w:val="left" w:pos="709"/>
              </w:tabs>
              <w:suppressAutoHyphens/>
              <w:rPr>
                <w:rFonts w:ascii="PT Astra Serif" w:hAnsi="PT Astra Serif"/>
                <w:color w:val="000000" w:themeColor="text1"/>
                <w:sz w:val="24"/>
                <w:szCs w:val="24"/>
                <w:lang w:eastAsia="zh-CN" w:bidi="hi-IN"/>
              </w:rPr>
            </w:pPr>
          </w:p>
        </w:tc>
        <w:tc>
          <w:tcPr>
            <w:tcW w:w="7727" w:type="dxa"/>
          </w:tcPr>
          <w:p w:rsidR="00D60752" w:rsidRPr="00D60752" w:rsidRDefault="00D60752" w:rsidP="00297FFA">
            <w:pPr>
              <w:tabs>
                <w:tab w:val="left" w:pos="709"/>
              </w:tabs>
              <w:suppressAutoHyphens/>
              <w:rPr>
                <w:rFonts w:ascii="PT Astra Serif" w:hAnsi="PT Astra Serif"/>
                <w:color w:val="000000" w:themeColor="text1"/>
                <w:sz w:val="24"/>
                <w:szCs w:val="24"/>
                <w:lang w:eastAsia="zh-CN" w:bidi="hi-IN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АНО «Научно-исследовательский институт микрохирургии»</w:t>
            </w:r>
          </w:p>
        </w:tc>
      </w:tr>
      <w:tr w:rsidR="00D60752" w:rsidRPr="00D60752" w:rsidTr="00D60752">
        <w:tc>
          <w:tcPr>
            <w:tcW w:w="585" w:type="dxa"/>
          </w:tcPr>
          <w:p w:rsidR="00D60752" w:rsidRPr="00D60752" w:rsidRDefault="00D60752" w:rsidP="002D5CF9">
            <w:pPr>
              <w:pStyle w:val="a8"/>
              <w:rPr>
                <w:rFonts w:ascii="PT Astra Serif" w:eastAsia="Calibri" w:hAnsi="PT Astra Serif"/>
                <w:color w:val="000000" w:themeColor="text1"/>
                <w:sz w:val="24"/>
                <w:szCs w:val="24"/>
              </w:rPr>
            </w:pPr>
            <w:r w:rsidRPr="00D60752">
              <w:rPr>
                <w:rFonts w:ascii="PT Astra Serif" w:eastAsia="Calibri" w:hAnsi="PT Astra Serif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337" w:type="dxa"/>
          </w:tcPr>
          <w:p w:rsidR="00D60752" w:rsidRPr="00D60752" w:rsidRDefault="00D60752" w:rsidP="004C7205">
            <w:pPr>
              <w:tabs>
                <w:tab w:val="left" w:pos="709"/>
              </w:tabs>
              <w:suppressAutoHyphens/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Софронов Владимир Леонидович</w:t>
            </w:r>
          </w:p>
          <w:p w:rsidR="00D60752" w:rsidRPr="00D60752" w:rsidRDefault="00D60752" w:rsidP="004C7205">
            <w:pPr>
              <w:tabs>
                <w:tab w:val="left" w:pos="709"/>
              </w:tabs>
              <w:suppressAutoHyphens/>
              <w:rPr>
                <w:rFonts w:ascii="PT Astra Serif" w:hAnsi="PT Astra Serif"/>
                <w:color w:val="000000" w:themeColor="text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727" w:type="dxa"/>
          </w:tcPr>
          <w:p w:rsidR="00D60752" w:rsidRPr="00D60752" w:rsidRDefault="00D60752" w:rsidP="004C7205">
            <w:pPr>
              <w:tabs>
                <w:tab w:val="left" w:pos="709"/>
              </w:tabs>
              <w:suppressAutoHyphens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zh-CN" w:bidi="hi-IN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Северский технологический институт – филиал Национального исследовательского ядерного университета «Московский инженерно-физический институт» (СТИ)</w:t>
            </w:r>
          </w:p>
        </w:tc>
      </w:tr>
      <w:tr w:rsidR="00D60752" w:rsidRPr="00D60752" w:rsidTr="00D60752">
        <w:tc>
          <w:tcPr>
            <w:tcW w:w="585" w:type="dxa"/>
          </w:tcPr>
          <w:p w:rsidR="00D60752" w:rsidRPr="00D60752" w:rsidRDefault="00D60752" w:rsidP="00664D22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337" w:type="dxa"/>
          </w:tcPr>
          <w:p w:rsidR="00D60752" w:rsidRPr="00D60752" w:rsidRDefault="00D60752" w:rsidP="004C7205">
            <w:pPr>
              <w:tabs>
                <w:tab w:val="left" w:pos="709"/>
              </w:tabs>
              <w:suppressAutoHyphens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Уразова Ольга Ивановна</w:t>
            </w:r>
          </w:p>
          <w:p w:rsidR="00D60752" w:rsidRPr="00D60752" w:rsidRDefault="00D60752" w:rsidP="004C7205">
            <w:pPr>
              <w:tabs>
                <w:tab w:val="left" w:pos="709"/>
              </w:tabs>
              <w:suppressAutoHyphens/>
              <w:rPr>
                <w:rFonts w:ascii="PT Astra Serif" w:hAnsi="PT Astra Serif"/>
                <w:color w:val="000000" w:themeColor="text1"/>
                <w:sz w:val="24"/>
                <w:szCs w:val="24"/>
                <w:lang w:eastAsia="zh-CN" w:bidi="hi-IN"/>
              </w:rPr>
            </w:pPr>
          </w:p>
        </w:tc>
        <w:tc>
          <w:tcPr>
            <w:tcW w:w="7727" w:type="dxa"/>
          </w:tcPr>
          <w:p w:rsidR="00D60752" w:rsidRPr="00D60752" w:rsidRDefault="00D60752" w:rsidP="004C7205">
            <w:pPr>
              <w:tabs>
                <w:tab w:val="left" w:pos="709"/>
              </w:tabs>
              <w:suppressAutoHyphens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zh-CN" w:bidi="hi-IN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ФГБОУ </w:t>
            </w:r>
            <w:proofErr w:type="gramStart"/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ВО</w:t>
            </w:r>
            <w:proofErr w:type="gramEnd"/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«Сибирский государственный медицинский университет» Министерства здравоохранения Российской Федерации (СибГМУ)</w:t>
            </w:r>
          </w:p>
        </w:tc>
      </w:tr>
      <w:tr w:rsidR="00D60752" w:rsidRPr="00D60752" w:rsidTr="00D60752">
        <w:tc>
          <w:tcPr>
            <w:tcW w:w="585" w:type="dxa"/>
          </w:tcPr>
          <w:p w:rsidR="00D60752" w:rsidRPr="00D60752" w:rsidRDefault="00D60752" w:rsidP="00664D22">
            <w:pPr>
              <w:pStyle w:val="a8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337" w:type="dxa"/>
          </w:tcPr>
          <w:p w:rsidR="00D60752" w:rsidRPr="00D60752" w:rsidRDefault="00D60752" w:rsidP="004C7205">
            <w:pPr>
              <w:tabs>
                <w:tab w:val="left" w:pos="709"/>
              </w:tabs>
              <w:suppressAutoHyphens/>
              <w:rPr>
                <w:rFonts w:ascii="PT Astra Serif" w:hAnsi="PT Astra Serif"/>
                <w:color w:val="000000" w:themeColor="text1"/>
                <w:sz w:val="24"/>
                <w:szCs w:val="24"/>
                <w:lang w:eastAsia="zh-CN" w:bidi="hi-IN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Федоренко Ольга Юрьевна</w:t>
            </w:r>
          </w:p>
        </w:tc>
        <w:tc>
          <w:tcPr>
            <w:tcW w:w="7727" w:type="dxa"/>
          </w:tcPr>
          <w:p w:rsidR="00D60752" w:rsidRPr="00D60752" w:rsidRDefault="00D60752" w:rsidP="004C7205">
            <w:pPr>
              <w:tabs>
                <w:tab w:val="left" w:pos="709"/>
              </w:tabs>
              <w:suppressAutoHyphens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zh-CN" w:bidi="hi-IN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Научно-исследовательский институт психического здоровья ФГБНУ «Томский национальный исследовательский медицинский центр Российской академии наук» (ТНИМЦ РАН)</w:t>
            </w:r>
          </w:p>
        </w:tc>
      </w:tr>
      <w:tr w:rsidR="00D60752" w:rsidRPr="00D60752" w:rsidTr="00D60752">
        <w:tc>
          <w:tcPr>
            <w:tcW w:w="585" w:type="dxa"/>
          </w:tcPr>
          <w:p w:rsidR="00D60752" w:rsidRPr="00D60752" w:rsidRDefault="00D60752" w:rsidP="00664D22">
            <w:pPr>
              <w:pStyle w:val="a8"/>
              <w:rPr>
                <w:rFonts w:ascii="PT Astra Serif" w:eastAsia="Calibri" w:hAnsi="PT Astra Serif"/>
                <w:color w:val="000000" w:themeColor="text1"/>
                <w:sz w:val="24"/>
                <w:szCs w:val="24"/>
              </w:rPr>
            </w:pPr>
            <w:r w:rsidRPr="00D60752">
              <w:rPr>
                <w:rFonts w:ascii="PT Astra Serif" w:eastAsia="Calibri" w:hAnsi="PT Astra Serif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337" w:type="dxa"/>
          </w:tcPr>
          <w:p w:rsidR="00D60752" w:rsidRPr="00D60752" w:rsidRDefault="00D60752" w:rsidP="004C7205">
            <w:pPr>
              <w:tabs>
                <w:tab w:val="left" w:pos="709"/>
              </w:tabs>
              <w:suppressAutoHyphens/>
              <w:rPr>
                <w:rFonts w:ascii="PT Astra Serif" w:hAnsi="PT Astra Serif"/>
                <w:color w:val="000000" w:themeColor="text1"/>
                <w:sz w:val="24"/>
                <w:szCs w:val="24"/>
                <w:lang w:eastAsia="zh-CN" w:bidi="hi-IN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Хитринская Ирина Юрьевна</w:t>
            </w:r>
          </w:p>
        </w:tc>
        <w:tc>
          <w:tcPr>
            <w:tcW w:w="7727" w:type="dxa"/>
          </w:tcPr>
          <w:p w:rsidR="00D60752" w:rsidRPr="00D60752" w:rsidRDefault="00D60752" w:rsidP="004C7205">
            <w:pPr>
              <w:tabs>
                <w:tab w:val="left" w:pos="709"/>
              </w:tabs>
              <w:suppressAutoHyphens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zh-CN" w:bidi="hi-IN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Научно-исследовательский институт медицинской генетики ФГБНУ «Томский национальный исследовательский медицинский центр Российской академии наук» (ТНИМЦ РАН)</w:t>
            </w:r>
          </w:p>
        </w:tc>
      </w:tr>
      <w:tr w:rsidR="00D60752" w:rsidRPr="00D60752" w:rsidTr="00D60752">
        <w:tc>
          <w:tcPr>
            <w:tcW w:w="585" w:type="dxa"/>
          </w:tcPr>
          <w:p w:rsidR="00D60752" w:rsidRPr="00D60752" w:rsidRDefault="00D60752" w:rsidP="00830D42">
            <w:pPr>
              <w:tabs>
                <w:tab w:val="left" w:pos="709"/>
              </w:tabs>
              <w:suppressAutoHyphens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zh-CN" w:bidi="hi-IN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2337" w:type="dxa"/>
          </w:tcPr>
          <w:p w:rsidR="00D60752" w:rsidRPr="00D60752" w:rsidRDefault="00D60752" w:rsidP="00511BC6">
            <w:pPr>
              <w:tabs>
                <w:tab w:val="left" w:pos="709"/>
              </w:tabs>
              <w:suppressAutoHyphens/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Ходашинский</w:t>
            </w:r>
            <w:proofErr w:type="spellEnd"/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Илья Александрович</w:t>
            </w:r>
          </w:p>
          <w:p w:rsidR="00D60752" w:rsidRPr="00D60752" w:rsidRDefault="00D60752" w:rsidP="00511BC6">
            <w:pPr>
              <w:tabs>
                <w:tab w:val="left" w:pos="709"/>
              </w:tabs>
              <w:suppressAutoHyphens/>
              <w:rPr>
                <w:rFonts w:ascii="PT Astra Serif" w:hAnsi="PT Astra Serif"/>
                <w:color w:val="000000" w:themeColor="text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727" w:type="dxa"/>
          </w:tcPr>
          <w:p w:rsidR="00D60752" w:rsidRPr="00D60752" w:rsidRDefault="00D60752" w:rsidP="00511BC6">
            <w:pPr>
              <w:tabs>
                <w:tab w:val="left" w:pos="709"/>
              </w:tabs>
              <w:suppressAutoHyphens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zh-CN" w:bidi="hi-IN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ФГБОУ </w:t>
            </w:r>
            <w:proofErr w:type="gramStart"/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ВО</w:t>
            </w:r>
            <w:proofErr w:type="gramEnd"/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«Томский государственный университет систем управления и радиоэлектроники» (ТУСУР)</w:t>
            </w:r>
          </w:p>
        </w:tc>
      </w:tr>
      <w:tr w:rsidR="00D60752" w:rsidRPr="00D60752" w:rsidTr="00D60752">
        <w:tc>
          <w:tcPr>
            <w:tcW w:w="585" w:type="dxa"/>
          </w:tcPr>
          <w:p w:rsidR="00D60752" w:rsidRPr="00D60752" w:rsidRDefault="00D60752" w:rsidP="00830D42">
            <w:pPr>
              <w:tabs>
                <w:tab w:val="left" w:pos="709"/>
              </w:tabs>
              <w:suppressAutoHyphens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zh-CN" w:bidi="hi-IN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2337" w:type="dxa"/>
          </w:tcPr>
          <w:p w:rsidR="00D60752" w:rsidRPr="00D60752" w:rsidRDefault="00D60752" w:rsidP="00511BC6">
            <w:pPr>
              <w:tabs>
                <w:tab w:val="left" w:pos="709"/>
              </w:tabs>
              <w:suppressAutoHyphens/>
              <w:rPr>
                <w:rFonts w:ascii="PT Astra Serif" w:hAnsi="PT Astra Serif"/>
                <w:color w:val="000000" w:themeColor="text1"/>
                <w:sz w:val="24"/>
                <w:szCs w:val="24"/>
                <w:lang w:val="en-US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Червонный Михаил Александрович</w:t>
            </w:r>
          </w:p>
          <w:p w:rsidR="00D60752" w:rsidRPr="00D60752" w:rsidRDefault="00D60752" w:rsidP="00511BC6">
            <w:pPr>
              <w:tabs>
                <w:tab w:val="left" w:pos="709"/>
              </w:tabs>
              <w:suppressAutoHyphens/>
              <w:rPr>
                <w:rFonts w:ascii="PT Astra Serif" w:hAnsi="PT Astra Serif"/>
                <w:color w:val="000000" w:themeColor="text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727" w:type="dxa"/>
          </w:tcPr>
          <w:p w:rsidR="00D60752" w:rsidRPr="00D60752" w:rsidRDefault="00D60752" w:rsidP="00511BC6">
            <w:pPr>
              <w:tabs>
                <w:tab w:val="left" w:pos="709"/>
              </w:tabs>
              <w:suppressAutoHyphens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zh-CN" w:bidi="hi-IN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ФГБОУ </w:t>
            </w:r>
            <w:proofErr w:type="gramStart"/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ВО</w:t>
            </w:r>
            <w:proofErr w:type="gramEnd"/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«Томский государственный педагогический университет» (ТГПУ)</w:t>
            </w:r>
          </w:p>
        </w:tc>
      </w:tr>
      <w:tr w:rsidR="00D60752" w:rsidRPr="00D60752" w:rsidTr="00D60752">
        <w:tc>
          <w:tcPr>
            <w:tcW w:w="585" w:type="dxa"/>
          </w:tcPr>
          <w:p w:rsidR="00D60752" w:rsidRPr="00D60752" w:rsidRDefault="00D60752" w:rsidP="00830D42">
            <w:pPr>
              <w:tabs>
                <w:tab w:val="left" w:pos="709"/>
              </w:tabs>
              <w:suppressAutoHyphens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lang w:eastAsia="zh-CN" w:bidi="hi-IN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  <w:lang w:eastAsia="zh-CN" w:bidi="hi-IN"/>
              </w:rPr>
              <w:t>14.</w:t>
            </w:r>
          </w:p>
        </w:tc>
        <w:tc>
          <w:tcPr>
            <w:tcW w:w="2337" w:type="dxa"/>
          </w:tcPr>
          <w:p w:rsidR="00D60752" w:rsidRPr="00D60752" w:rsidRDefault="00D60752" w:rsidP="00511BC6">
            <w:pPr>
              <w:tabs>
                <w:tab w:val="left" w:pos="709"/>
              </w:tabs>
              <w:suppressAutoHyphens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Юшков Георгий Юрьевич</w:t>
            </w:r>
          </w:p>
          <w:p w:rsidR="00D60752" w:rsidRPr="00D60752" w:rsidRDefault="00D60752" w:rsidP="00511BC6">
            <w:pPr>
              <w:tabs>
                <w:tab w:val="left" w:pos="709"/>
              </w:tabs>
              <w:suppressAutoHyphens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727" w:type="dxa"/>
          </w:tcPr>
          <w:p w:rsidR="00D60752" w:rsidRPr="00D60752" w:rsidRDefault="00D60752" w:rsidP="00511BC6">
            <w:pPr>
              <w:tabs>
                <w:tab w:val="left" w:pos="709"/>
              </w:tabs>
              <w:suppressAutoHyphens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lang w:eastAsia="zh-CN" w:bidi="hi-IN"/>
              </w:rPr>
            </w:pPr>
            <w:r w:rsidRPr="00D60752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ФГБУН Институт сильноточной электроники СО РАН (ИСЭ СО РАН)</w:t>
            </w:r>
          </w:p>
        </w:tc>
      </w:tr>
    </w:tbl>
    <w:p w:rsidR="00C9386E" w:rsidRPr="00A659AB" w:rsidRDefault="00C9386E" w:rsidP="00A659AB">
      <w:pPr>
        <w:tabs>
          <w:tab w:val="left" w:pos="709"/>
        </w:tabs>
        <w:suppressAutoHyphens/>
        <w:rPr>
          <w:b/>
          <w:color w:val="00000A"/>
          <w:sz w:val="24"/>
          <w:szCs w:val="24"/>
          <w:lang w:eastAsia="zh-CN" w:bidi="hi-IN"/>
        </w:rPr>
      </w:pPr>
    </w:p>
    <w:sectPr w:rsidR="00C9386E" w:rsidRPr="00A659AB" w:rsidSect="004A1459">
      <w:pgSz w:w="11906" w:h="16838"/>
      <w:pgMar w:top="567" w:right="566" w:bottom="56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94B32"/>
    <w:multiLevelType w:val="hybridMultilevel"/>
    <w:tmpl w:val="AEA6AFA4"/>
    <w:lvl w:ilvl="0" w:tplc="D61697B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04ADD"/>
    <w:multiLevelType w:val="hybridMultilevel"/>
    <w:tmpl w:val="9A9CF9D4"/>
    <w:lvl w:ilvl="0" w:tplc="7392248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3C0"/>
    <w:rsid w:val="000048FC"/>
    <w:rsid w:val="000073F4"/>
    <w:rsid w:val="00030730"/>
    <w:rsid w:val="00046A92"/>
    <w:rsid w:val="000522D0"/>
    <w:rsid w:val="00053DA1"/>
    <w:rsid w:val="000B054D"/>
    <w:rsid w:val="000B0E6E"/>
    <w:rsid w:val="000B6AB6"/>
    <w:rsid w:val="000D44B3"/>
    <w:rsid w:val="000E535E"/>
    <w:rsid w:val="000F7D34"/>
    <w:rsid w:val="0011204D"/>
    <w:rsid w:val="00122334"/>
    <w:rsid w:val="00144930"/>
    <w:rsid w:val="001459E2"/>
    <w:rsid w:val="00161435"/>
    <w:rsid w:val="001C16A3"/>
    <w:rsid w:val="001D0970"/>
    <w:rsid w:val="002006FB"/>
    <w:rsid w:val="00203A4B"/>
    <w:rsid w:val="00233AE1"/>
    <w:rsid w:val="00281F4A"/>
    <w:rsid w:val="00297FFA"/>
    <w:rsid w:val="002A3AC5"/>
    <w:rsid w:val="002A4966"/>
    <w:rsid w:val="002A7C0C"/>
    <w:rsid w:val="002B0D05"/>
    <w:rsid w:val="002B5FD1"/>
    <w:rsid w:val="002D48C0"/>
    <w:rsid w:val="002E0274"/>
    <w:rsid w:val="002E34DD"/>
    <w:rsid w:val="00352897"/>
    <w:rsid w:val="00385C1F"/>
    <w:rsid w:val="00390541"/>
    <w:rsid w:val="003C7FF2"/>
    <w:rsid w:val="003E359F"/>
    <w:rsid w:val="00400296"/>
    <w:rsid w:val="004005CF"/>
    <w:rsid w:val="00474164"/>
    <w:rsid w:val="004766E9"/>
    <w:rsid w:val="00477F31"/>
    <w:rsid w:val="00495C60"/>
    <w:rsid w:val="004A1459"/>
    <w:rsid w:val="004B7104"/>
    <w:rsid w:val="004C7205"/>
    <w:rsid w:val="004E7237"/>
    <w:rsid w:val="004F11F1"/>
    <w:rsid w:val="00504CC9"/>
    <w:rsid w:val="00511BC6"/>
    <w:rsid w:val="00512B19"/>
    <w:rsid w:val="005321DA"/>
    <w:rsid w:val="00545220"/>
    <w:rsid w:val="005538A2"/>
    <w:rsid w:val="00553C96"/>
    <w:rsid w:val="0057050E"/>
    <w:rsid w:val="00587775"/>
    <w:rsid w:val="0059388A"/>
    <w:rsid w:val="00595D8A"/>
    <w:rsid w:val="005A0252"/>
    <w:rsid w:val="005A3251"/>
    <w:rsid w:val="005D7C9D"/>
    <w:rsid w:val="005E7143"/>
    <w:rsid w:val="006049B2"/>
    <w:rsid w:val="006151F6"/>
    <w:rsid w:val="00632145"/>
    <w:rsid w:val="0067166D"/>
    <w:rsid w:val="006862D8"/>
    <w:rsid w:val="006A4CF4"/>
    <w:rsid w:val="006B3B7E"/>
    <w:rsid w:val="006C2563"/>
    <w:rsid w:val="006E2026"/>
    <w:rsid w:val="006F0589"/>
    <w:rsid w:val="00710952"/>
    <w:rsid w:val="00733E29"/>
    <w:rsid w:val="007459FC"/>
    <w:rsid w:val="007551F5"/>
    <w:rsid w:val="00770806"/>
    <w:rsid w:val="00783894"/>
    <w:rsid w:val="007939E3"/>
    <w:rsid w:val="007C2A78"/>
    <w:rsid w:val="007F39EE"/>
    <w:rsid w:val="007F57CC"/>
    <w:rsid w:val="00802C6A"/>
    <w:rsid w:val="00803751"/>
    <w:rsid w:val="00805FAD"/>
    <w:rsid w:val="00830D42"/>
    <w:rsid w:val="008518D9"/>
    <w:rsid w:val="00867214"/>
    <w:rsid w:val="00890E10"/>
    <w:rsid w:val="008962A1"/>
    <w:rsid w:val="008A25E3"/>
    <w:rsid w:val="008D55C4"/>
    <w:rsid w:val="008E1E64"/>
    <w:rsid w:val="0093115D"/>
    <w:rsid w:val="00954849"/>
    <w:rsid w:val="009614F8"/>
    <w:rsid w:val="009A4ACB"/>
    <w:rsid w:val="009A70C5"/>
    <w:rsid w:val="009C0545"/>
    <w:rsid w:val="009C4A77"/>
    <w:rsid w:val="009D0A40"/>
    <w:rsid w:val="00A22D5D"/>
    <w:rsid w:val="00A448B0"/>
    <w:rsid w:val="00A62B1E"/>
    <w:rsid w:val="00A659AB"/>
    <w:rsid w:val="00A71765"/>
    <w:rsid w:val="00A75A84"/>
    <w:rsid w:val="00A80BA4"/>
    <w:rsid w:val="00A82763"/>
    <w:rsid w:val="00A92A96"/>
    <w:rsid w:val="00A94EE6"/>
    <w:rsid w:val="00AA3FCB"/>
    <w:rsid w:val="00AA6DF6"/>
    <w:rsid w:val="00AD454A"/>
    <w:rsid w:val="00AF1607"/>
    <w:rsid w:val="00AF53C0"/>
    <w:rsid w:val="00AF7D93"/>
    <w:rsid w:val="00B136FB"/>
    <w:rsid w:val="00B162D7"/>
    <w:rsid w:val="00B341B5"/>
    <w:rsid w:val="00B56275"/>
    <w:rsid w:val="00B651C8"/>
    <w:rsid w:val="00B80E53"/>
    <w:rsid w:val="00BA3D79"/>
    <w:rsid w:val="00BB0D64"/>
    <w:rsid w:val="00BF1D1F"/>
    <w:rsid w:val="00BF3BC2"/>
    <w:rsid w:val="00C32F85"/>
    <w:rsid w:val="00C33532"/>
    <w:rsid w:val="00C37969"/>
    <w:rsid w:val="00C809F2"/>
    <w:rsid w:val="00C821AC"/>
    <w:rsid w:val="00C92579"/>
    <w:rsid w:val="00C9386E"/>
    <w:rsid w:val="00CD0262"/>
    <w:rsid w:val="00CD29F6"/>
    <w:rsid w:val="00CD568F"/>
    <w:rsid w:val="00CE0770"/>
    <w:rsid w:val="00D15344"/>
    <w:rsid w:val="00D15B59"/>
    <w:rsid w:val="00D3098F"/>
    <w:rsid w:val="00D3788B"/>
    <w:rsid w:val="00D506DB"/>
    <w:rsid w:val="00D60752"/>
    <w:rsid w:val="00D82036"/>
    <w:rsid w:val="00DB5311"/>
    <w:rsid w:val="00DB56B9"/>
    <w:rsid w:val="00DB7188"/>
    <w:rsid w:val="00DC015A"/>
    <w:rsid w:val="00DC12B6"/>
    <w:rsid w:val="00DC2976"/>
    <w:rsid w:val="00DC47C7"/>
    <w:rsid w:val="00DD51FC"/>
    <w:rsid w:val="00E009D7"/>
    <w:rsid w:val="00E23C9A"/>
    <w:rsid w:val="00E364C5"/>
    <w:rsid w:val="00E44A28"/>
    <w:rsid w:val="00E64999"/>
    <w:rsid w:val="00EA3EAA"/>
    <w:rsid w:val="00EC7908"/>
    <w:rsid w:val="00ED6AA0"/>
    <w:rsid w:val="00EE3655"/>
    <w:rsid w:val="00F03A2E"/>
    <w:rsid w:val="00F11C4A"/>
    <w:rsid w:val="00F244A7"/>
    <w:rsid w:val="00F25196"/>
    <w:rsid w:val="00F31BA5"/>
    <w:rsid w:val="00F77193"/>
    <w:rsid w:val="00F84DAD"/>
    <w:rsid w:val="00FB3788"/>
    <w:rsid w:val="00FE4674"/>
    <w:rsid w:val="00FE6664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A4C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F53C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customStyle="1" w:styleId="ConsPlusNonformat">
    <w:name w:val="ConsPlusNonformat"/>
    <w:rsid w:val="00AF53C0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7459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9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rsid w:val="008037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8037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21">
    <w:name w:val="Body Text 2"/>
    <w:basedOn w:val="a"/>
    <w:link w:val="22"/>
    <w:uiPriority w:val="99"/>
    <w:semiHidden/>
    <w:unhideWhenUsed/>
    <w:rsid w:val="00DC12B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C12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553C9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semiHidden/>
    <w:rsid w:val="00553C96"/>
    <w:rPr>
      <w:rFonts w:ascii="Calibri" w:hAnsi="Calibri"/>
      <w:szCs w:val="21"/>
    </w:rPr>
  </w:style>
  <w:style w:type="paragraph" w:styleId="a8">
    <w:name w:val="No Spacing"/>
    <w:uiPriority w:val="1"/>
    <w:qFormat/>
    <w:rsid w:val="002B0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030730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aliases w:val="Обычный (Web),Обычный (веб)1"/>
    <w:basedOn w:val="a"/>
    <w:unhideWhenUsed/>
    <w:rsid w:val="0003073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A4C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ody Text"/>
    <w:basedOn w:val="a"/>
    <w:link w:val="ab"/>
    <w:unhideWhenUsed/>
    <w:rsid w:val="006B3B7E"/>
    <w:pPr>
      <w:spacing w:after="120"/>
    </w:pPr>
  </w:style>
  <w:style w:type="character" w:customStyle="1" w:styleId="ab">
    <w:name w:val="Основной текст Знак"/>
    <w:basedOn w:val="a0"/>
    <w:link w:val="aa"/>
    <w:rsid w:val="006B3B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Strong"/>
    <w:qFormat/>
    <w:rsid w:val="006B3B7E"/>
    <w:rPr>
      <w:b/>
      <w:bCs/>
    </w:rPr>
  </w:style>
  <w:style w:type="paragraph" w:customStyle="1" w:styleId="Text10">
    <w:name w:val="Text_10"/>
    <w:basedOn w:val="a"/>
    <w:qFormat/>
    <w:rsid w:val="006B3B7E"/>
    <w:pPr>
      <w:ind w:firstLine="709"/>
      <w:jc w:val="both"/>
    </w:pPr>
    <w:rPr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6B3B7E"/>
  </w:style>
  <w:style w:type="character" w:styleId="ad">
    <w:name w:val="Hyperlink"/>
    <w:rsid w:val="00A80BA4"/>
    <w:rPr>
      <w:color w:val="0000FF"/>
      <w:u w:val="single"/>
    </w:rPr>
  </w:style>
  <w:style w:type="table" w:styleId="ae">
    <w:name w:val="Table Grid"/>
    <w:basedOn w:val="a1"/>
    <w:uiPriority w:val="59"/>
    <w:rsid w:val="00C93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 Знак Знак"/>
    <w:basedOn w:val="a"/>
    <w:rsid w:val="008D55C4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A4C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F53C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customStyle="1" w:styleId="ConsPlusNonformat">
    <w:name w:val="ConsPlusNonformat"/>
    <w:rsid w:val="00AF53C0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7459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9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rsid w:val="008037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8037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21">
    <w:name w:val="Body Text 2"/>
    <w:basedOn w:val="a"/>
    <w:link w:val="22"/>
    <w:uiPriority w:val="99"/>
    <w:semiHidden/>
    <w:unhideWhenUsed/>
    <w:rsid w:val="00DC12B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C12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553C9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semiHidden/>
    <w:rsid w:val="00553C96"/>
    <w:rPr>
      <w:rFonts w:ascii="Calibri" w:hAnsi="Calibri"/>
      <w:szCs w:val="21"/>
    </w:rPr>
  </w:style>
  <w:style w:type="paragraph" w:styleId="a8">
    <w:name w:val="No Spacing"/>
    <w:uiPriority w:val="1"/>
    <w:qFormat/>
    <w:rsid w:val="002B0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030730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aliases w:val="Обычный (Web),Обычный (веб)1"/>
    <w:basedOn w:val="a"/>
    <w:unhideWhenUsed/>
    <w:rsid w:val="0003073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A4C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ody Text"/>
    <w:basedOn w:val="a"/>
    <w:link w:val="ab"/>
    <w:unhideWhenUsed/>
    <w:rsid w:val="006B3B7E"/>
    <w:pPr>
      <w:spacing w:after="120"/>
    </w:pPr>
  </w:style>
  <w:style w:type="character" w:customStyle="1" w:styleId="ab">
    <w:name w:val="Основной текст Знак"/>
    <w:basedOn w:val="a0"/>
    <w:link w:val="aa"/>
    <w:rsid w:val="006B3B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Strong"/>
    <w:qFormat/>
    <w:rsid w:val="006B3B7E"/>
    <w:rPr>
      <w:b/>
      <w:bCs/>
    </w:rPr>
  </w:style>
  <w:style w:type="paragraph" w:customStyle="1" w:styleId="Text10">
    <w:name w:val="Text_10"/>
    <w:basedOn w:val="a"/>
    <w:qFormat/>
    <w:rsid w:val="006B3B7E"/>
    <w:pPr>
      <w:ind w:firstLine="709"/>
      <w:jc w:val="both"/>
    </w:pPr>
    <w:rPr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6B3B7E"/>
  </w:style>
  <w:style w:type="character" w:styleId="ad">
    <w:name w:val="Hyperlink"/>
    <w:rsid w:val="00A80BA4"/>
    <w:rPr>
      <w:color w:val="0000FF"/>
      <w:u w:val="single"/>
    </w:rPr>
  </w:style>
  <w:style w:type="table" w:styleId="ae">
    <w:name w:val="Table Grid"/>
    <w:basedOn w:val="a1"/>
    <w:uiPriority w:val="59"/>
    <w:rsid w:val="00C93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 Знак Знак"/>
    <w:basedOn w:val="a"/>
    <w:rsid w:val="008D55C4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2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Empoyee</dc:creator>
  <cp:lastModifiedBy>Татьяна Владимировна Расулова</cp:lastModifiedBy>
  <cp:revision>2</cp:revision>
  <cp:lastPrinted>2020-09-24T14:08:00Z</cp:lastPrinted>
  <dcterms:created xsi:type="dcterms:W3CDTF">2023-02-10T02:19:00Z</dcterms:created>
  <dcterms:modified xsi:type="dcterms:W3CDTF">2023-02-10T02:19:00Z</dcterms:modified>
</cp:coreProperties>
</file>